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CA78E7" w:rsidP="00E45FBF" w:rsidRDefault="0048399A" w14:paraId="3633ADA5" w14:textId="77777777">
      <w:r w:rsidRPr="005917D8">
        <w:rPr>
          <w:rFonts w:asciiTheme="minorHAnsi" w:hAnsiTheme="minorHAnsi"/>
          <w:noProof/>
          <w:sz w:val="44"/>
          <w:szCs w:val="44"/>
          <w:lang w:eastAsia="en-GB"/>
        </w:rPr>
        <mc:AlternateContent>
          <mc:Choice Requires="wps">
            <w:drawing>
              <wp:anchor distT="45720" distB="45720" distL="114300" distR="114300" simplePos="0" relativeHeight="251661312" behindDoc="0" locked="0" layoutInCell="1" allowOverlap="1" wp14:anchorId="5266D922" wp14:editId="4EA4D2E1">
                <wp:simplePos x="0" y="0"/>
                <wp:positionH relativeFrom="margin">
                  <wp:align>right</wp:align>
                </wp:positionH>
                <wp:positionV relativeFrom="paragraph">
                  <wp:posOffset>622300</wp:posOffset>
                </wp:positionV>
                <wp:extent cx="4362450" cy="1404620"/>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404620"/>
                        </a:xfrm>
                        <a:prstGeom prst="rect">
                          <a:avLst/>
                        </a:prstGeom>
                        <a:solidFill>
                          <a:srgbClr val="FFFFFF"/>
                        </a:solidFill>
                        <a:ln w="9525">
                          <a:noFill/>
                          <a:miter lim="800000"/>
                          <a:headEnd/>
                          <a:tailEnd/>
                        </a:ln>
                      </wps:spPr>
                      <wps:txbx>
                        <w:txbxContent>
                          <w:p w:rsidR="005917D8" w:rsidP="005917D8" w:rsidRDefault="006D2BE9" w14:paraId="29C18DC1" w14:textId="77777777">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 xml:space="preserve">Deputy </w:t>
                            </w:r>
                            <w:r w:rsidRPr="00384247" w:rsidR="005917D8">
                              <w:rPr>
                                <w:rFonts w:ascii="Calibri" w:hAnsi="Calibri"/>
                                <w:b/>
                                <w:color w:val="808080" w:themeColor="background1" w:themeShade="80"/>
                                <w:sz w:val="52"/>
                                <w:szCs w:val="52"/>
                                <w14:textOutline w14:w="9525" w14:cap="rnd" w14:cmpd="sng" w14:algn="ctr">
                                  <w14:noFill/>
                                  <w14:prstDash w14:val="solid"/>
                                  <w14:bevel/>
                                </w14:textOutline>
                              </w:rPr>
                              <w:t>House Manager</w:t>
                            </w:r>
                          </w:p>
                          <w:p w:rsidRPr="00384247" w:rsidR="00534FF6" w:rsidP="005917D8" w:rsidRDefault="00534FF6" w14:paraId="69F41A48" w14:textId="3251630D">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Salary £</w:t>
                            </w:r>
                            <w:r w:rsidR="00FE25FA">
                              <w:rPr>
                                <w:rFonts w:ascii="Calibri" w:hAnsi="Calibri"/>
                                <w:b/>
                                <w:color w:val="808080" w:themeColor="background1" w:themeShade="80"/>
                                <w:sz w:val="52"/>
                                <w:szCs w:val="52"/>
                                <w14:textOutline w14:w="9525" w14:cap="rnd" w14:cmpd="sng" w14:algn="ctr">
                                  <w14:noFill/>
                                  <w14:prstDash w14:val="solid"/>
                                  <w14:bevel/>
                                </w14:textOutline>
                              </w:rPr>
                              <w:t>2</w:t>
                            </w:r>
                            <w:r w:rsidR="00F04D5B">
                              <w:rPr>
                                <w:rFonts w:ascii="Calibri" w:hAnsi="Calibri"/>
                                <w:b/>
                                <w:color w:val="808080" w:themeColor="background1" w:themeShade="80"/>
                                <w:sz w:val="52"/>
                                <w:szCs w:val="52"/>
                                <w14:textOutline w14:w="9525" w14:cap="rnd" w14:cmpd="sng" w14:algn="ctr">
                                  <w14:noFill/>
                                  <w14:prstDash w14:val="solid"/>
                                  <w14:bevel/>
                                </w14:textOutline>
                              </w:rPr>
                              <w:t>9,536</w:t>
                            </w:r>
                            <w:r w:rsidR="00FE25FA">
                              <w:rPr>
                                <w:rFonts w:ascii="Calibri" w:hAnsi="Calibri"/>
                                <w:b/>
                                <w:color w:val="808080" w:themeColor="background1" w:themeShade="80"/>
                                <w:sz w:val="52"/>
                                <w:szCs w:val="52"/>
                                <w14:textOutline w14:w="9525" w14:cap="rnd" w14:cmpd="sng" w14:algn="ctr">
                                  <w14:noFill/>
                                  <w14:prstDash w14:val="solid"/>
                                  <w14:bevel/>
                                </w14:textOutline>
                              </w:rPr>
                              <w:t xml:space="preserve"> </w:t>
                            </w:r>
                            <w:r>
                              <w:rPr>
                                <w:rFonts w:ascii="Calibri" w:hAnsi="Calibri"/>
                                <w:b/>
                                <w:color w:val="808080" w:themeColor="background1" w:themeShade="80"/>
                                <w:sz w:val="52"/>
                                <w:szCs w:val="52"/>
                                <w14:textOutline w14:w="9525" w14:cap="rnd" w14:cmpd="sng" w14:algn="ctr">
                                  <w14:noFill/>
                                  <w14:prstDash w14:val="solid"/>
                                  <w14:bevel/>
                                </w14:textOutline>
                              </w:rPr>
                              <w:t>per annum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66D922">
                <v:stroke joinstyle="miter"/>
                <v:path gradientshapeok="t" o:connecttype="rect"/>
              </v:shapetype>
              <v:shape id="Text Box 2" style="position:absolute;margin-left:292.3pt;margin-top:49pt;width:343.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8WXDQ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">
                <v:textbox style="mso-fit-shape-to-text:t">
                  <w:txbxContent>
                    <w:p w:rsidR="005917D8" w:rsidP="005917D8" w:rsidRDefault="006D2BE9" w14:paraId="29C18DC1" w14:textId="77777777">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 xml:space="preserve">Deputy </w:t>
                      </w:r>
                      <w:r w:rsidRPr="00384247" w:rsidR="005917D8">
                        <w:rPr>
                          <w:rFonts w:ascii="Calibri" w:hAnsi="Calibri"/>
                          <w:b/>
                          <w:color w:val="808080" w:themeColor="background1" w:themeShade="80"/>
                          <w:sz w:val="52"/>
                          <w:szCs w:val="52"/>
                          <w14:textOutline w14:w="9525" w14:cap="rnd" w14:cmpd="sng" w14:algn="ctr">
                            <w14:noFill/>
                            <w14:prstDash w14:val="solid"/>
                            <w14:bevel/>
                          </w14:textOutline>
                        </w:rPr>
                        <w:t>House Manager</w:t>
                      </w:r>
                    </w:p>
                    <w:p w:rsidRPr="00384247" w:rsidR="00534FF6" w:rsidP="005917D8" w:rsidRDefault="00534FF6" w14:paraId="69F41A48" w14:textId="3251630D">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Salary £</w:t>
                      </w:r>
                      <w:r w:rsidR="00FE25FA">
                        <w:rPr>
                          <w:rFonts w:ascii="Calibri" w:hAnsi="Calibri"/>
                          <w:b/>
                          <w:color w:val="808080" w:themeColor="background1" w:themeShade="80"/>
                          <w:sz w:val="52"/>
                          <w:szCs w:val="52"/>
                          <w14:textOutline w14:w="9525" w14:cap="rnd" w14:cmpd="sng" w14:algn="ctr">
                            <w14:noFill/>
                            <w14:prstDash w14:val="solid"/>
                            <w14:bevel/>
                          </w14:textOutline>
                        </w:rPr>
                        <w:t>2</w:t>
                      </w:r>
                      <w:r w:rsidR="00F04D5B">
                        <w:rPr>
                          <w:rFonts w:ascii="Calibri" w:hAnsi="Calibri"/>
                          <w:b/>
                          <w:color w:val="808080" w:themeColor="background1" w:themeShade="80"/>
                          <w:sz w:val="52"/>
                          <w:szCs w:val="52"/>
                          <w14:textOutline w14:w="9525" w14:cap="rnd" w14:cmpd="sng" w14:algn="ctr">
                            <w14:noFill/>
                            <w14:prstDash w14:val="solid"/>
                            <w14:bevel/>
                          </w14:textOutline>
                        </w:rPr>
                        <w:t>9,536</w:t>
                      </w:r>
                      <w:r w:rsidR="00FE25FA">
                        <w:rPr>
                          <w:rFonts w:ascii="Calibri" w:hAnsi="Calibri"/>
                          <w:b/>
                          <w:color w:val="808080" w:themeColor="background1" w:themeShade="80"/>
                          <w:sz w:val="52"/>
                          <w:szCs w:val="52"/>
                          <w14:textOutline w14:w="9525" w14:cap="rnd" w14:cmpd="sng" w14:algn="ctr">
                            <w14:noFill/>
                            <w14:prstDash w14:val="solid"/>
                            <w14:bevel/>
                          </w14:textOutline>
                        </w:rPr>
                        <w:t xml:space="preserve"> </w:t>
                      </w:r>
                      <w:r>
                        <w:rPr>
                          <w:rFonts w:ascii="Calibri" w:hAnsi="Calibri"/>
                          <w:b/>
                          <w:color w:val="808080" w:themeColor="background1" w:themeShade="80"/>
                          <w:sz w:val="52"/>
                          <w:szCs w:val="52"/>
                          <w14:textOutline w14:w="9525" w14:cap="rnd" w14:cmpd="sng" w14:algn="ctr">
                            <w14:noFill/>
                            <w14:prstDash w14:val="solid"/>
                            <w14:bevel/>
                          </w14:textOutline>
                        </w:rPr>
                        <w:t>per annum</w:t>
                      </w:r>
                    </w:p>
                  </w:txbxContent>
                </v:textbox>
                <w10:wrap type="square" anchorx="margin"/>
              </v:shape>
            </w:pict>
          </mc:Fallback>
        </mc:AlternateContent>
      </w:r>
      <w:r w:rsidRPr="005917D8" w:rsidR="005917D8">
        <w:rPr>
          <w:rFonts w:asciiTheme="minorHAnsi" w:hAnsiTheme="minorHAnsi"/>
          <w:noProof/>
          <w:sz w:val="44"/>
          <w:szCs w:val="44"/>
          <w:lang w:eastAsia="en-GB"/>
        </w:rPr>
        <mc:AlternateContent>
          <mc:Choice Requires="wps">
            <w:drawing>
              <wp:anchor distT="45720" distB="45720" distL="114300" distR="114300" simplePos="0" relativeHeight="251659264" behindDoc="0" locked="0" layoutInCell="1" allowOverlap="1" wp14:anchorId="6294DB54" wp14:editId="03AF1A68">
                <wp:simplePos x="0" y="0"/>
                <wp:positionH relativeFrom="column">
                  <wp:posOffset>2914650</wp:posOffset>
                </wp:positionH>
                <wp:positionV relativeFrom="paragraph">
                  <wp:posOffset>12065</wp:posOffset>
                </wp:positionV>
                <wp:extent cx="3914775" cy="1404620"/>
                <wp:effectExtent l="0" t="0" r="9525"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404620"/>
                        </a:xfrm>
                        <a:prstGeom prst="rect">
                          <a:avLst/>
                        </a:prstGeom>
                        <a:solidFill>
                          <a:srgbClr val="FFFFFF"/>
                        </a:solidFill>
                        <a:ln w="9525">
                          <a:noFill/>
                          <a:miter lim="800000"/>
                          <a:headEnd/>
                          <a:tailEnd/>
                        </a:ln>
                      </wps:spPr>
                      <wps:txbx>
                        <w:txbxContent>
                          <w:p w:rsidRPr="005917D8" w:rsidR="005917D8" w:rsidP="005917D8" w:rsidRDefault="005917D8" w14:paraId="5FE928B3" w14:textId="77777777">
                            <w:pPr>
                              <w:pStyle w:val="Heading2"/>
                              <w:jc w:val="right"/>
                              <w:rPr>
                                <w:rFonts w:asciiTheme="minorHAnsi" w:hAnsiTheme="minorHAnsi"/>
                                <w:sz w:val="56"/>
                                <w:szCs w:val="56"/>
                              </w:rPr>
                            </w:pPr>
                            <w:r w:rsidRPr="005917D8">
                              <w:rPr>
                                <w:rFonts w:asciiTheme="minorHAnsi" w:hAnsiTheme="minorHAnsi"/>
                                <w:sz w:val="72"/>
                                <w:szCs w:val="72"/>
                              </w:rPr>
                              <w:t>Job</w:t>
                            </w:r>
                            <w:r w:rsidRPr="005917D8">
                              <w:rPr>
                                <w:rFonts w:asciiTheme="minorHAnsi" w:hAnsiTheme="minorHAnsi"/>
                                <w:sz w:val="56"/>
                                <w:szCs w:val="56"/>
                              </w:rPr>
                              <w:t xml:space="preserve"> </w:t>
                            </w:r>
                            <w:r w:rsidRPr="005917D8">
                              <w:rPr>
                                <w:rFonts w:asciiTheme="minorHAnsi" w:hAnsiTheme="minorHAnsi"/>
                                <w:sz w:val="72"/>
                                <w:szCs w:val="72"/>
                              </w:rPr>
                              <w:t>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27" style="position:absolute;margin-left:229.5pt;margin-top:.95pt;width:30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" w14:anchorId="6294DB54">
                <v:textbox style="mso-fit-shape-to-text:t">
                  <w:txbxContent>
                    <w:p w:rsidRPr="005917D8" w:rsidR="005917D8" w:rsidP="005917D8" w:rsidRDefault="005917D8" w14:paraId="5FE928B3" w14:textId="77777777">
                      <w:pPr>
                        <w:pStyle w:val="Heading2"/>
                        <w:jc w:val="right"/>
                        <w:rPr>
                          <w:rFonts w:asciiTheme="minorHAnsi" w:hAnsiTheme="minorHAnsi"/>
                          <w:sz w:val="56"/>
                          <w:szCs w:val="56"/>
                        </w:rPr>
                      </w:pPr>
                      <w:r w:rsidRPr="005917D8">
                        <w:rPr>
                          <w:rFonts w:asciiTheme="minorHAnsi" w:hAnsiTheme="minorHAnsi"/>
                          <w:sz w:val="72"/>
                          <w:szCs w:val="72"/>
                        </w:rPr>
                        <w:t>Job</w:t>
                      </w:r>
                      <w:r w:rsidRPr="005917D8">
                        <w:rPr>
                          <w:rFonts w:asciiTheme="minorHAnsi" w:hAnsiTheme="minorHAnsi"/>
                          <w:sz w:val="56"/>
                          <w:szCs w:val="56"/>
                        </w:rPr>
                        <w:t xml:space="preserve"> </w:t>
                      </w:r>
                      <w:r w:rsidRPr="005917D8">
                        <w:rPr>
                          <w:rFonts w:asciiTheme="minorHAnsi" w:hAnsiTheme="minorHAnsi"/>
                          <w:sz w:val="72"/>
                          <w:szCs w:val="72"/>
                        </w:rPr>
                        <w:t>Description</w:t>
                      </w:r>
                    </w:p>
                  </w:txbxContent>
                </v:textbox>
                <w10:wrap type="square"/>
              </v:shape>
            </w:pict>
          </mc:Fallback>
        </mc:AlternateContent>
      </w:r>
    </w:p>
    <w:p w:rsidRPr="00A16CAE" w:rsidR="00404502" w:rsidP="00404502" w:rsidRDefault="00404502" w14:paraId="6C1CDF8A" w14:textId="77777777">
      <w:pPr>
        <w:pStyle w:val="Heading2"/>
        <w:rPr>
          <w:rFonts w:asciiTheme="minorHAnsi" w:hAnsiTheme="minorHAnsi"/>
          <w:sz w:val="32"/>
          <w:szCs w:val="32"/>
        </w:rPr>
      </w:pPr>
      <w:r>
        <w:rPr>
          <w:rFonts w:asciiTheme="minorHAnsi" w:hAnsiTheme="minorHAnsi"/>
          <w:sz w:val="32"/>
          <w:szCs w:val="32"/>
        </w:rPr>
        <w:t>A</w:t>
      </w:r>
      <w:r w:rsidRPr="00A16CAE">
        <w:rPr>
          <w:rFonts w:asciiTheme="minorHAnsi" w:hAnsiTheme="minorHAnsi"/>
          <w:sz w:val="32"/>
          <w:szCs w:val="32"/>
        </w:rPr>
        <w:t xml:space="preserve"> little bit about us….</w:t>
      </w:r>
    </w:p>
    <w:p w:rsidR="004F59E5" w:rsidP="004F59E5" w:rsidRDefault="004F59E5" w14:paraId="1554C57D" w14:textId="77777777">
      <w:pPr>
        <w:jc w:val="both"/>
        <w:rPr>
          <w:color w:val="808080" w:themeColor="background1" w:themeShade="80"/>
        </w:rPr>
      </w:pPr>
      <w:proofErr w:type="spellStart"/>
      <w:r>
        <w:rPr>
          <w:rFonts w:ascii="Calibri" w:hAnsi="Calibri"/>
        </w:rPr>
        <w:t>Garvald</w:t>
      </w:r>
      <w:proofErr w:type="spellEnd"/>
      <w:r>
        <w:rPr>
          <w:rFonts w:ascii="Calibri" w:hAnsi="Calibri"/>
        </w:rPr>
        <w:t xml:space="preserve"> West Linton provides residential care, creative work opportunities and Day Services for adults with learning disabilities.  The residents and staff together make up a community of approximately 130 people. There are five residential houses.  On average, there are seven residents in each house with one House Manager, one Deputy House Manager and a group of care staff including night duty staff, spread across five residential care homes and our Workshops.</w:t>
      </w:r>
    </w:p>
    <w:p w:rsidR="004F59E5" w:rsidP="004F59E5" w:rsidRDefault="004F59E5" w14:paraId="7FB68A75" w14:textId="77777777">
      <w:pPr>
        <w:pStyle w:val="Heading2"/>
        <w:rPr>
          <w:rFonts w:ascii="Calibri" w:hAnsi="Calibri"/>
        </w:rPr>
      </w:pPr>
      <w:r>
        <w:rPr>
          <w:rFonts w:ascii="Calibri" w:hAnsi="Calibri"/>
        </w:rPr>
        <w:t>Our Ethos</w:t>
      </w:r>
    </w:p>
    <w:p w:rsidR="004F59E5" w:rsidP="004F59E5" w:rsidRDefault="004F59E5" w14:paraId="16A72FB8" w14:textId="77777777">
      <w:pPr>
        <w:pStyle w:val="Standard"/>
        <w:jc w:val="both"/>
        <w:rPr>
          <w:rFonts w:ascii="Calibri" w:hAnsi="Calibri" w:cs="Calibri"/>
        </w:rPr>
      </w:pPr>
      <w:r>
        <w:rPr>
          <w:rFonts w:ascii="Calibri" w:hAnsi="Calibri" w:cs="Calibri"/>
        </w:rPr>
        <w:t xml:space="preserve">The aim of </w:t>
      </w:r>
      <w:proofErr w:type="spellStart"/>
      <w:r>
        <w:rPr>
          <w:rFonts w:ascii="Calibri" w:hAnsi="Calibri" w:cs="Calibri"/>
        </w:rPr>
        <w:t>Garvald</w:t>
      </w:r>
      <w:proofErr w:type="spellEnd"/>
      <w:r>
        <w:rPr>
          <w:rFonts w:ascii="Calibri" w:hAnsi="Calibri" w:cs="Calibri"/>
        </w:rPr>
        <w:t xml:space="preserve"> West Linton is to meet the physical, emotional and spiritual needs of the individuals we support. </w:t>
      </w:r>
    </w:p>
    <w:p w:rsidR="004F59E5" w:rsidP="004F59E5" w:rsidRDefault="004F59E5" w14:paraId="29D6B04F" w14:textId="77777777">
      <w:pPr>
        <w:pStyle w:val="Standard"/>
        <w:jc w:val="both"/>
        <w:rPr>
          <w:rFonts w:ascii="Calibri" w:hAnsi="Calibri" w:cs="Calibri"/>
        </w:rPr>
      </w:pPr>
      <w:r>
        <w:rPr>
          <w:rFonts w:ascii="Calibri" w:hAnsi="Calibri" w:cs="Calibri"/>
        </w:rPr>
        <w:t xml:space="preserve"> </w:t>
      </w:r>
    </w:p>
    <w:p w:rsidRPr="002A2B76" w:rsidR="00E45FBF" w:rsidP="00A65B02" w:rsidRDefault="00A65B02" w14:paraId="0586732A" w14:textId="77777777">
      <w:pPr>
        <w:pStyle w:val="Heading2"/>
        <w:rPr>
          <w:rFonts w:asciiTheme="minorHAnsi" w:hAnsiTheme="minorHAnsi"/>
          <w:sz w:val="40"/>
          <w:szCs w:val="40"/>
        </w:rPr>
      </w:pPr>
      <w:r w:rsidRPr="002A2B76">
        <w:rPr>
          <w:rFonts w:asciiTheme="minorHAnsi" w:hAnsiTheme="minorHAnsi"/>
          <w:sz w:val="40"/>
          <w:szCs w:val="40"/>
        </w:rPr>
        <w:t>M</w:t>
      </w:r>
      <w:r w:rsidRPr="002A2B76" w:rsidR="00FC6552">
        <w:rPr>
          <w:rFonts w:asciiTheme="minorHAnsi" w:hAnsiTheme="minorHAnsi"/>
          <w:sz w:val="40"/>
          <w:szCs w:val="40"/>
        </w:rPr>
        <w:t xml:space="preserve">ain Purpose of Role </w:t>
      </w:r>
    </w:p>
    <w:p w:rsidR="00753F8E" w:rsidP="008B3FAE" w:rsidRDefault="008B3FAE" w14:paraId="3E6F9B84" w14:textId="77777777">
      <w:pPr>
        <w:jc w:val="both"/>
        <w:rPr>
          <w:rFonts w:asciiTheme="minorHAnsi" w:hAnsiTheme="minorHAnsi" w:cstheme="minorHAnsi"/>
          <w:color w:val="808080" w:themeColor="background1" w:themeShade="80"/>
        </w:rPr>
      </w:pPr>
      <w:r w:rsidRPr="00404502">
        <w:rPr>
          <w:rFonts w:asciiTheme="minorHAnsi" w:hAnsiTheme="minorHAnsi" w:cstheme="minorHAnsi"/>
          <w:color w:val="000000" w:themeColor="text1"/>
        </w:rPr>
        <w:t>The</w:t>
      </w:r>
      <w:r w:rsidR="009D1749">
        <w:rPr>
          <w:rFonts w:asciiTheme="minorHAnsi" w:hAnsiTheme="minorHAnsi" w:cstheme="minorHAnsi"/>
          <w:color w:val="000000" w:themeColor="text1"/>
        </w:rPr>
        <w:t xml:space="preserve"> </w:t>
      </w:r>
      <w:r w:rsidRPr="00404502" w:rsidR="006D2BE9">
        <w:rPr>
          <w:rFonts w:asciiTheme="minorHAnsi" w:hAnsiTheme="minorHAnsi" w:cstheme="minorHAnsi"/>
          <w:b/>
          <w:color w:val="000000" w:themeColor="text1"/>
        </w:rPr>
        <w:t xml:space="preserve">Deputy </w:t>
      </w:r>
      <w:r w:rsidRPr="00404502">
        <w:rPr>
          <w:rFonts w:asciiTheme="minorHAnsi" w:hAnsiTheme="minorHAnsi" w:cstheme="minorHAnsi"/>
          <w:b/>
          <w:color w:val="000000" w:themeColor="text1"/>
        </w:rPr>
        <w:t>House Manager</w:t>
      </w:r>
      <w:r w:rsidRPr="00404502">
        <w:rPr>
          <w:rFonts w:asciiTheme="minorHAnsi" w:hAnsiTheme="minorHAnsi" w:cstheme="minorHAnsi"/>
          <w:color w:val="000000" w:themeColor="text1"/>
        </w:rPr>
        <w:t xml:space="preserve"> </w:t>
      </w:r>
      <w:r w:rsidRPr="00404502" w:rsidR="006D2BE9">
        <w:rPr>
          <w:rFonts w:asciiTheme="minorHAnsi" w:hAnsiTheme="minorHAnsi" w:cstheme="minorHAnsi"/>
          <w:color w:val="000000" w:themeColor="text1"/>
        </w:rPr>
        <w:t xml:space="preserve">supports the </w:t>
      </w:r>
      <w:r w:rsidRPr="00404502" w:rsidR="006D2BE9">
        <w:rPr>
          <w:rFonts w:asciiTheme="minorHAnsi" w:hAnsiTheme="minorHAnsi" w:cstheme="minorHAnsi"/>
          <w:b/>
          <w:color w:val="000000" w:themeColor="text1"/>
        </w:rPr>
        <w:t>House Manager</w:t>
      </w:r>
      <w:r w:rsidRPr="00404502" w:rsidR="006D2BE9">
        <w:rPr>
          <w:rFonts w:asciiTheme="minorHAnsi" w:hAnsiTheme="minorHAnsi" w:cstheme="minorHAnsi"/>
          <w:color w:val="000000" w:themeColor="text1"/>
        </w:rPr>
        <w:t xml:space="preserve"> to </w:t>
      </w:r>
      <w:r w:rsidRPr="00404502" w:rsidR="003F6AF1">
        <w:rPr>
          <w:rFonts w:asciiTheme="minorHAnsi" w:hAnsiTheme="minorHAnsi" w:cstheme="minorHAnsi"/>
          <w:color w:val="000000" w:themeColor="text1"/>
        </w:rPr>
        <w:t>oversee</w:t>
      </w:r>
      <w:r w:rsidRPr="00404502" w:rsidR="00F76BE4">
        <w:rPr>
          <w:rFonts w:asciiTheme="minorHAnsi" w:hAnsiTheme="minorHAnsi" w:cstheme="minorHAnsi"/>
          <w:color w:val="000000" w:themeColor="text1"/>
        </w:rPr>
        <w:t xml:space="preserve"> all activities within the House ensuring the quality of the service, care and support provided meets the required standard and </w:t>
      </w:r>
      <w:proofErr w:type="spellStart"/>
      <w:r w:rsidRPr="00404502" w:rsidR="00F76BE4">
        <w:rPr>
          <w:rFonts w:asciiTheme="minorHAnsi" w:hAnsiTheme="minorHAnsi" w:cstheme="minorHAnsi"/>
          <w:color w:val="000000" w:themeColor="text1"/>
        </w:rPr>
        <w:t>Garvald</w:t>
      </w:r>
      <w:proofErr w:type="spellEnd"/>
      <w:r w:rsidRPr="00404502" w:rsidR="00F76BE4">
        <w:rPr>
          <w:rFonts w:asciiTheme="minorHAnsi" w:hAnsiTheme="minorHAnsi" w:cstheme="minorHAnsi"/>
          <w:color w:val="000000" w:themeColor="text1"/>
        </w:rPr>
        <w:t xml:space="preserve"> ethos.  Through persona</w:t>
      </w:r>
      <w:r w:rsidRPr="00404502" w:rsidR="006D2BE9">
        <w:rPr>
          <w:rFonts w:asciiTheme="minorHAnsi" w:hAnsiTheme="minorHAnsi" w:cstheme="minorHAnsi"/>
          <w:color w:val="000000" w:themeColor="text1"/>
        </w:rPr>
        <w:t>l contribution and through the</w:t>
      </w:r>
      <w:r w:rsidRPr="00404502" w:rsidR="00F76BE4">
        <w:rPr>
          <w:rFonts w:asciiTheme="minorHAnsi" w:hAnsiTheme="minorHAnsi" w:cstheme="minorHAnsi"/>
          <w:color w:val="000000" w:themeColor="text1"/>
        </w:rPr>
        <w:t xml:space="preserve"> team they provide a safe, secure home for their residents in their care and ensure they are treated with dignity and respect.  </w:t>
      </w:r>
      <w:r w:rsidRPr="00C901D8" w:rsidR="006D2BE9">
        <w:rPr>
          <w:rFonts w:asciiTheme="minorHAnsi" w:hAnsiTheme="minorHAnsi"/>
          <w:noProof/>
          <w:sz w:val="44"/>
          <w:szCs w:val="44"/>
          <w:lang w:eastAsia="en-GB"/>
        </w:rPr>
        <mc:AlternateContent>
          <mc:Choice Requires="wps">
            <w:drawing>
              <wp:anchor distT="45720" distB="45720" distL="114300" distR="114300" simplePos="0" relativeHeight="251667456" behindDoc="0" locked="0" layoutInCell="1" allowOverlap="1" wp14:anchorId="54F3C5B8" wp14:editId="26F5016E">
                <wp:simplePos x="0" y="0"/>
                <wp:positionH relativeFrom="rightMargin">
                  <wp:align>left</wp:align>
                </wp:positionH>
                <wp:positionV relativeFrom="paragraph">
                  <wp:posOffset>635</wp:posOffset>
                </wp:positionV>
                <wp:extent cx="85725" cy="140462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04620"/>
                        </a:xfrm>
                        <a:prstGeom prst="rect">
                          <a:avLst/>
                        </a:prstGeom>
                        <a:solidFill>
                          <a:srgbClr val="FFFFFF"/>
                        </a:solidFill>
                        <a:ln w="9525">
                          <a:noFill/>
                          <a:miter lim="800000"/>
                          <a:headEnd/>
                          <a:tailEnd/>
                        </a:ln>
                      </wps:spPr>
                      <wps:txbx>
                        <w:txbxContent>
                          <w:p w:rsidRPr="005917D8" w:rsidR="00C901D8" w:rsidP="00C901D8" w:rsidRDefault="00C901D8" w14:paraId="672A6659" w14:textId="77777777">
                            <w:pPr>
                              <w:pStyle w:val="Heading2"/>
                              <w:jc w:val="right"/>
                              <w:rPr>
                                <w:rFonts w:asciiTheme="minorHAnsi" w:hAnsiTheme="minorHAnsi"/>
                                <w:sz w:val="56"/>
                                <w:szCs w:val="5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28" style="position:absolute;left:0;text-align:left;margin-left:0;margin-top:.05pt;width:6.75pt;height:110.6pt;z-index:251667456;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" w14:anchorId="54F3C5B8">
                <v:textbox style="mso-fit-shape-to-text:t">
                  <w:txbxContent>
                    <w:p w:rsidRPr="005917D8" w:rsidR="00C901D8" w:rsidP="00C901D8" w:rsidRDefault="00C901D8" w14:paraId="672A6659" w14:textId="77777777">
                      <w:pPr>
                        <w:pStyle w:val="Heading2"/>
                        <w:jc w:val="right"/>
                        <w:rPr>
                          <w:rFonts w:asciiTheme="minorHAnsi" w:hAnsiTheme="minorHAnsi"/>
                          <w:sz w:val="56"/>
                          <w:szCs w:val="56"/>
                        </w:rPr>
                      </w:pPr>
                    </w:p>
                  </w:txbxContent>
                </v:textbox>
                <w10:wrap type="square" anchorx="margin"/>
              </v:shape>
            </w:pict>
          </mc:Fallback>
        </mc:AlternateContent>
      </w:r>
    </w:p>
    <w:p w:rsidRPr="00FC6552" w:rsidR="005D029D" w:rsidP="009A7B26" w:rsidRDefault="00915DB5" w14:paraId="4A66E91A" w14:textId="77777777">
      <w:pPr>
        <w:pStyle w:val="Heading2"/>
        <w:rPr>
          <w:rFonts w:asciiTheme="minorHAnsi" w:hAnsiTheme="minorHAnsi"/>
          <w:sz w:val="40"/>
          <w:szCs w:val="40"/>
        </w:rPr>
      </w:pPr>
      <w:r w:rsidRPr="005917D8">
        <w:rPr>
          <w:rFonts w:asciiTheme="minorHAnsi" w:hAnsiTheme="minorHAnsi"/>
          <w:noProof/>
          <w:sz w:val="44"/>
          <w:szCs w:val="44"/>
          <w:lang w:eastAsia="en-GB"/>
        </w:rPr>
        <mc:AlternateContent>
          <mc:Choice Requires="wps">
            <w:drawing>
              <wp:anchor distT="45720" distB="45720" distL="114300" distR="114300" simplePos="0" relativeHeight="251665408" behindDoc="0" locked="0" layoutInCell="1" allowOverlap="1" wp14:anchorId="13D145C7" wp14:editId="5E6E9FC2">
                <wp:simplePos x="0" y="0"/>
                <wp:positionH relativeFrom="margin">
                  <wp:posOffset>6861810</wp:posOffset>
                </wp:positionH>
                <wp:positionV relativeFrom="paragraph">
                  <wp:posOffset>254000</wp:posOffset>
                </wp:positionV>
                <wp:extent cx="5715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150" cy="1404620"/>
                        </a:xfrm>
                        <a:prstGeom prst="rect">
                          <a:avLst/>
                        </a:prstGeom>
                        <a:solidFill>
                          <a:srgbClr val="FFFFFF"/>
                        </a:solidFill>
                        <a:ln w="9525">
                          <a:noFill/>
                          <a:miter lim="800000"/>
                          <a:headEnd/>
                          <a:tailEnd/>
                        </a:ln>
                      </wps:spPr>
                      <wps:txbx>
                        <w:txbxContent>
                          <w:p w:rsidRPr="00384247" w:rsidR="00C901D8" w:rsidP="00C901D8" w:rsidRDefault="00C901D8" w14:paraId="5DAB6C7B" w14:textId="77777777">
                            <w:pPr>
                              <w:jc w:val="right"/>
                              <w:rPr>
                                <w:rFonts w:ascii="Calibri" w:hAnsi="Calibri"/>
                                <w:b/>
                                <w:color w:val="808080" w:themeColor="background1" w:themeShade="80"/>
                                <w:sz w:val="52"/>
                                <w:szCs w:val="52"/>
                                <w14:textOutline w14:w="9525" w14:cap="rnd" w14:cmpd="sng" w14:algn="ctr">
                                  <w14:no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29" style="position:absolute;margin-left:540.3pt;margin-top:20pt;width:4.5pt;height:110.6pt;flip:x;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" w14:anchorId="13D145C7">
                <v:textbox style="mso-fit-shape-to-text:t">
                  <w:txbxContent>
                    <w:p w:rsidRPr="00384247" w:rsidR="00C901D8" w:rsidP="00C901D8" w:rsidRDefault="00C901D8" w14:paraId="5DAB6C7B" w14:textId="77777777">
                      <w:pPr>
                        <w:jc w:val="right"/>
                        <w:rPr>
                          <w:rFonts w:ascii="Calibri" w:hAnsi="Calibri"/>
                          <w:b/>
                          <w:color w:val="808080" w:themeColor="background1" w:themeShade="80"/>
                          <w:sz w:val="52"/>
                          <w:szCs w:val="52"/>
                          <w14:textOutline w14:w="9525" w14:cap="rnd" w14:cmpd="sng" w14:algn="ctr">
                            <w14:noFill/>
                            <w14:prstDash w14:val="solid"/>
                            <w14:bevel/>
                          </w14:textOutline>
                        </w:rPr>
                      </w:pPr>
                    </w:p>
                  </w:txbxContent>
                </v:textbox>
                <w10:wrap type="square" anchorx="margin"/>
              </v:shape>
            </w:pict>
          </mc:Fallback>
        </mc:AlternateContent>
      </w:r>
      <w:r w:rsidRPr="00FC6552" w:rsidR="005D029D">
        <w:rPr>
          <w:rFonts w:asciiTheme="minorHAnsi" w:hAnsiTheme="minorHAnsi"/>
          <w:sz w:val="40"/>
          <w:szCs w:val="40"/>
        </w:rPr>
        <w:t xml:space="preserve">Key Priorities </w:t>
      </w:r>
    </w:p>
    <w:p w:rsidRPr="00404502" w:rsidR="00FC6552" w:rsidP="005D029D" w:rsidRDefault="005D029D" w14:paraId="70A3BAA4" w14:textId="77777777">
      <w:pPr>
        <w:pStyle w:val="ListParagraph"/>
        <w:numPr>
          <w:ilvl w:val="0"/>
          <w:numId w:val="3"/>
        </w:numPr>
        <w:rPr>
          <w:rFonts w:asciiTheme="minorHAnsi" w:hAnsiTheme="minorHAnsi" w:cstheme="minorHAnsi"/>
          <w:color w:val="000000" w:themeColor="text1"/>
        </w:rPr>
      </w:pPr>
      <w:r w:rsidRPr="00404502">
        <w:rPr>
          <w:rFonts w:asciiTheme="minorHAnsi" w:hAnsiTheme="minorHAnsi" w:cstheme="minorHAnsi"/>
          <w:color w:val="000000" w:themeColor="text1"/>
        </w:rPr>
        <w:t xml:space="preserve">To ensure that a holistic approach (based on Rudolph Steiner’s principles) is applied in practice, striving to meet the needs of the whole human being and working to create a healthy social atmosphere in the house. </w:t>
      </w:r>
    </w:p>
    <w:p w:rsidRPr="00404502" w:rsidR="005D029D" w:rsidP="005D029D" w:rsidRDefault="005D029D" w14:paraId="29C6D78D" w14:textId="77777777">
      <w:pPr>
        <w:pStyle w:val="ListParagraph"/>
        <w:numPr>
          <w:ilvl w:val="0"/>
          <w:numId w:val="3"/>
        </w:numPr>
        <w:rPr>
          <w:rFonts w:asciiTheme="minorHAnsi" w:hAnsiTheme="minorHAnsi" w:cstheme="minorHAnsi"/>
          <w:color w:val="000000" w:themeColor="text1"/>
        </w:rPr>
      </w:pPr>
      <w:r w:rsidRPr="00404502">
        <w:rPr>
          <w:rFonts w:asciiTheme="minorHAnsi" w:hAnsiTheme="minorHAnsi" w:cstheme="minorHAnsi"/>
          <w:color w:val="000000" w:themeColor="text1"/>
        </w:rPr>
        <w:t xml:space="preserve">To </w:t>
      </w:r>
      <w:r w:rsidRPr="00404502" w:rsidR="006D2BE9">
        <w:rPr>
          <w:rFonts w:asciiTheme="minorHAnsi" w:hAnsiTheme="minorHAnsi" w:cstheme="minorHAnsi"/>
          <w:color w:val="000000" w:themeColor="text1"/>
        </w:rPr>
        <w:t xml:space="preserve">support the </w:t>
      </w:r>
      <w:r w:rsidRPr="00404502" w:rsidR="006D2BE9">
        <w:rPr>
          <w:rFonts w:asciiTheme="minorHAnsi" w:hAnsiTheme="minorHAnsi" w:cstheme="minorHAnsi"/>
          <w:b/>
          <w:color w:val="000000" w:themeColor="text1"/>
        </w:rPr>
        <w:t>House Manager</w:t>
      </w:r>
      <w:r w:rsidRPr="00404502" w:rsidR="006D2BE9">
        <w:rPr>
          <w:rFonts w:asciiTheme="minorHAnsi" w:hAnsiTheme="minorHAnsi" w:cstheme="minorHAnsi"/>
          <w:color w:val="000000" w:themeColor="text1"/>
        </w:rPr>
        <w:t xml:space="preserve"> to </w:t>
      </w:r>
      <w:r w:rsidRPr="00404502">
        <w:rPr>
          <w:rFonts w:asciiTheme="minorHAnsi" w:hAnsiTheme="minorHAnsi" w:cstheme="minorHAnsi"/>
          <w:color w:val="000000" w:themeColor="text1"/>
        </w:rPr>
        <w:t xml:space="preserve">ensure the House is operated within the policies and procedures of </w:t>
      </w:r>
      <w:proofErr w:type="spellStart"/>
      <w:r w:rsidRPr="00404502">
        <w:rPr>
          <w:rFonts w:asciiTheme="minorHAnsi" w:hAnsiTheme="minorHAnsi" w:cstheme="minorHAnsi"/>
          <w:color w:val="000000" w:themeColor="text1"/>
        </w:rPr>
        <w:t>Garvald</w:t>
      </w:r>
      <w:proofErr w:type="spellEnd"/>
      <w:r w:rsidRPr="00404502">
        <w:rPr>
          <w:rFonts w:asciiTheme="minorHAnsi" w:hAnsiTheme="minorHAnsi" w:cstheme="minorHAnsi"/>
          <w:color w:val="000000" w:themeColor="text1"/>
        </w:rPr>
        <w:t xml:space="preserve"> West Linton. </w:t>
      </w:r>
    </w:p>
    <w:p w:rsidRPr="00404502" w:rsidR="005D029D" w:rsidP="005D029D" w:rsidRDefault="006D2BE9" w14:paraId="2BA3EBA1" w14:textId="77777777">
      <w:pPr>
        <w:pStyle w:val="ListParagraph"/>
        <w:numPr>
          <w:ilvl w:val="0"/>
          <w:numId w:val="3"/>
        </w:numPr>
        <w:rPr>
          <w:rFonts w:asciiTheme="minorHAnsi" w:hAnsiTheme="minorHAnsi" w:cstheme="minorHAnsi"/>
          <w:color w:val="000000" w:themeColor="text1"/>
        </w:rPr>
      </w:pPr>
      <w:r w:rsidRPr="00404502">
        <w:rPr>
          <w:rFonts w:asciiTheme="minorHAnsi" w:hAnsiTheme="minorHAnsi" w:cstheme="minorHAnsi"/>
          <w:color w:val="000000" w:themeColor="text1"/>
        </w:rPr>
        <w:t xml:space="preserve">To work with the </w:t>
      </w:r>
      <w:r w:rsidRPr="00404502">
        <w:rPr>
          <w:rFonts w:asciiTheme="minorHAnsi" w:hAnsiTheme="minorHAnsi" w:cstheme="minorHAnsi"/>
          <w:b/>
          <w:color w:val="000000" w:themeColor="text1"/>
        </w:rPr>
        <w:t>House Manager</w:t>
      </w:r>
      <w:r w:rsidRPr="00404502">
        <w:rPr>
          <w:rFonts w:asciiTheme="minorHAnsi" w:hAnsiTheme="minorHAnsi" w:cstheme="minorHAnsi"/>
          <w:color w:val="000000" w:themeColor="text1"/>
        </w:rPr>
        <w:t xml:space="preserve"> t</w:t>
      </w:r>
      <w:r w:rsidRPr="00404502" w:rsidR="004744E6">
        <w:rPr>
          <w:rFonts w:asciiTheme="minorHAnsi" w:hAnsiTheme="minorHAnsi" w:cstheme="minorHAnsi"/>
          <w:color w:val="000000" w:themeColor="text1"/>
        </w:rPr>
        <w:t>o ensure residents’ care plans are properly implemented</w:t>
      </w:r>
      <w:r w:rsidRPr="00404502" w:rsidR="00C901D8">
        <w:rPr>
          <w:rFonts w:asciiTheme="minorHAnsi" w:hAnsiTheme="minorHAnsi" w:cstheme="minorHAnsi"/>
          <w:color w:val="000000" w:themeColor="text1"/>
        </w:rPr>
        <w:t xml:space="preserve"> within SSSC guidelines.</w:t>
      </w:r>
    </w:p>
    <w:p w:rsidRPr="00404502" w:rsidR="0048399A" w:rsidP="417C6177" w:rsidRDefault="006D2BE9" w14:paraId="20739C94" w14:textId="46453AE7">
      <w:pPr>
        <w:pStyle w:val="ListParagraph"/>
        <w:numPr>
          <w:ilvl w:val="0"/>
          <w:numId w:val="3"/>
        </w:numPr>
        <w:rPr>
          <w:rFonts w:ascii="Calibri" w:hAnsi="Calibri" w:cs="Calibri" w:asciiTheme="minorAscii" w:hAnsiTheme="minorAscii" w:cstheme="minorAscii"/>
          <w:color w:val="000000" w:themeColor="text1"/>
        </w:rPr>
      </w:pPr>
      <w:r w:rsidRPr="417C6177" w:rsidR="006D2BE9">
        <w:rPr>
          <w:rFonts w:ascii="Calibri" w:hAnsi="Calibri" w:cs="Calibri" w:asciiTheme="minorAscii" w:hAnsiTheme="minorAscii" w:cstheme="minorAscii"/>
          <w:color w:val="000000" w:themeColor="text1" w:themeTint="FF" w:themeShade="FF"/>
        </w:rPr>
        <w:t xml:space="preserve">To support the </w:t>
      </w:r>
      <w:r w:rsidRPr="417C6177" w:rsidR="006D2BE9">
        <w:rPr>
          <w:rFonts w:ascii="Calibri" w:hAnsi="Calibri" w:cs="Calibri" w:asciiTheme="minorAscii" w:hAnsiTheme="minorAscii" w:cstheme="minorAscii"/>
          <w:b w:val="1"/>
          <w:bCs w:val="1"/>
          <w:color w:val="000000" w:themeColor="text1" w:themeTint="FF" w:themeShade="FF"/>
        </w:rPr>
        <w:t>House Manager</w:t>
      </w:r>
      <w:r w:rsidRPr="417C6177" w:rsidR="006D2BE9">
        <w:rPr>
          <w:rFonts w:ascii="Calibri" w:hAnsi="Calibri" w:cs="Calibri" w:asciiTheme="minorAscii" w:hAnsiTheme="minorAscii" w:cstheme="minorAscii"/>
          <w:color w:val="000000" w:themeColor="text1" w:themeTint="FF" w:themeShade="FF"/>
        </w:rPr>
        <w:t xml:space="preserve"> to ensure</w:t>
      </w:r>
      <w:r w:rsidRPr="417C6177" w:rsidR="0048399A">
        <w:rPr>
          <w:rFonts w:ascii="Calibri" w:hAnsi="Calibri" w:cs="Calibri" w:asciiTheme="minorAscii" w:hAnsiTheme="minorAscii" w:cstheme="minorAscii"/>
          <w:color w:val="000000" w:themeColor="text1" w:themeTint="FF" w:themeShade="FF"/>
        </w:rPr>
        <w:t xml:space="preserve"> standards are </w:t>
      </w:r>
      <w:r w:rsidRPr="417C6177" w:rsidR="0048399A">
        <w:rPr>
          <w:rFonts w:ascii="Calibri" w:hAnsi="Calibri" w:cs="Calibri" w:asciiTheme="minorAscii" w:hAnsiTheme="minorAscii" w:cstheme="minorAscii"/>
          <w:color w:val="000000" w:themeColor="text1" w:themeTint="FF" w:themeShade="FF"/>
        </w:rPr>
        <w:t>maintained</w:t>
      </w:r>
      <w:r w:rsidRPr="417C6177" w:rsidR="0048399A">
        <w:rPr>
          <w:rFonts w:ascii="Calibri" w:hAnsi="Calibri" w:cs="Calibri" w:asciiTheme="minorAscii" w:hAnsiTheme="minorAscii" w:cstheme="minorAscii"/>
          <w:color w:val="000000" w:themeColor="text1" w:themeTint="FF" w:themeShade="FF"/>
        </w:rPr>
        <w:t>.</w:t>
      </w:r>
    </w:p>
    <w:p w:rsidR="00915DB5" w:rsidP="00A65B02" w:rsidRDefault="00915DB5" w14:paraId="6A05A809" w14:textId="77777777">
      <w:pPr>
        <w:pStyle w:val="Heading2"/>
        <w:rPr>
          <w:rFonts w:asciiTheme="minorHAnsi" w:hAnsiTheme="minorHAnsi"/>
          <w:sz w:val="40"/>
          <w:szCs w:val="40"/>
        </w:rPr>
      </w:pPr>
    </w:p>
    <w:p w:rsidR="00915DB5" w:rsidP="00A65B02" w:rsidRDefault="00915DB5" w14:paraId="5A39BBE3" w14:textId="77777777">
      <w:pPr>
        <w:pStyle w:val="Heading2"/>
        <w:rPr>
          <w:rFonts w:asciiTheme="minorHAnsi" w:hAnsiTheme="minorHAnsi"/>
          <w:sz w:val="40"/>
          <w:szCs w:val="40"/>
        </w:rPr>
      </w:pPr>
    </w:p>
    <w:p w:rsidR="00915DB5" w:rsidP="00A65B02" w:rsidRDefault="00915DB5" w14:paraId="41C8F396" w14:textId="77777777">
      <w:pPr>
        <w:pStyle w:val="Heading2"/>
        <w:rPr>
          <w:rFonts w:asciiTheme="minorHAnsi" w:hAnsiTheme="minorHAnsi"/>
          <w:sz w:val="40"/>
          <w:szCs w:val="40"/>
        </w:rPr>
      </w:pPr>
    </w:p>
    <w:p w:rsidR="00915DB5" w:rsidP="00A65B02" w:rsidRDefault="00915DB5" w14:paraId="72A3D3EC" w14:textId="77777777">
      <w:pPr>
        <w:pStyle w:val="Heading2"/>
        <w:rPr>
          <w:rFonts w:asciiTheme="minorHAnsi" w:hAnsiTheme="minorHAnsi"/>
          <w:sz w:val="40"/>
          <w:szCs w:val="40"/>
        </w:rPr>
      </w:pPr>
    </w:p>
    <w:p w:rsidR="00915DB5" w:rsidP="00A65B02" w:rsidRDefault="00915DB5" w14:paraId="0D0B940D" w14:textId="77777777">
      <w:pPr>
        <w:pStyle w:val="Heading2"/>
        <w:rPr>
          <w:rFonts w:asciiTheme="minorHAnsi" w:hAnsiTheme="minorHAnsi"/>
          <w:sz w:val="40"/>
          <w:szCs w:val="40"/>
        </w:rPr>
      </w:pPr>
    </w:p>
    <w:p w:rsidR="00915DB5" w:rsidP="00A65B02" w:rsidRDefault="00915DB5" w14:paraId="0E27B00A" w14:textId="77777777">
      <w:pPr>
        <w:pStyle w:val="Heading2"/>
        <w:rPr>
          <w:rFonts w:asciiTheme="minorHAnsi" w:hAnsiTheme="minorHAnsi"/>
          <w:sz w:val="40"/>
          <w:szCs w:val="40"/>
        </w:rPr>
      </w:pPr>
    </w:p>
    <w:p w:rsidR="00FC6552" w:rsidP="00A65B02" w:rsidRDefault="00A65B02" w14:paraId="0969C876" w14:textId="77777777">
      <w:pPr>
        <w:pStyle w:val="Heading2"/>
        <w:rPr>
          <w:rFonts w:asciiTheme="minorHAnsi" w:hAnsiTheme="minorHAnsi"/>
          <w:sz w:val="40"/>
          <w:szCs w:val="40"/>
        </w:rPr>
      </w:pPr>
      <w:r>
        <w:rPr>
          <w:rFonts w:asciiTheme="minorHAnsi" w:hAnsiTheme="minorHAnsi"/>
          <w:sz w:val="40"/>
          <w:szCs w:val="40"/>
        </w:rPr>
        <w:t>T</w:t>
      </w:r>
      <w:r w:rsidRPr="00FC6552" w:rsidR="00FC6552">
        <w:rPr>
          <w:rFonts w:asciiTheme="minorHAnsi" w:hAnsiTheme="minorHAnsi"/>
          <w:sz w:val="40"/>
          <w:szCs w:val="40"/>
        </w:rPr>
        <w:t>asks</w:t>
      </w:r>
      <w:r w:rsidR="00BE531A">
        <w:rPr>
          <w:rFonts w:asciiTheme="minorHAnsi" w:hAnsiTheme="minorHAnsi"/>
          <w:sz w:val="40"/>
          <w:szCs w:val="40"/>
        </w:rPr>
        <w:t xml:space="preserve">  </w:t>
      </w:r>
    </w:p>
    <w:p w:rsidRPr="00C901D8" w:rsidR="00C901D8" w:rsidP="00A86D34" w:rsidRDefault="00C901D8" w14:paraId="7A61851E" w14:textId="77777777">
      <w:pPr>
        <w:spacing w:after="0"/>
        <w:rPr>
          <w:rFonts w:asciiTheme="minorHAnsi" w:hAnsiTheme="minorHAnsi" w:cstheme="minorHAnsi"/>
          <w:b/>
          <w:color w:val="808080" w:themeColor="background1" w:themeShade="80"/>
        </w:rPr>
      </w:pPr>
      <w:r>
        <w:rPr>
          <w:rFonts w:asciiTheme="minorHAnsi" w:hAnsiTheme="minorHAnsi" w:cstheme="minorHAnsi"/>
          <w:b/>
          <w:color w:val="808080" w:themeColor="background1" w:themeShade="80"/>
        </w:rPr>
        <w:t>Relating to</w:t>
      </w:r>
      <w:r w:rsidRPr="00C901D8">
        <w:rPr>
          <w:rFonts w:asciiTheme="minorHAnsi" w:hAnsiTheme="minorHAnsi" w:cstheme="minorHAnsi"/>
          <w:b/>
          <w:color w:val="808080" w:themeColor="background1" w:themeShade="80"/>
        </w:rPr>
        <w:t xml:space="preserve"> Residents </w:t>
      </w:r>
    </w:p>
    <w:p w:rsidRPr="00404502" w:rsidR="00A65B02" w:rsidP="00A86D34" w:rsidRDefault="00C901D8" w14:paraId="7E8CAABD" w14:textId="77777777">
      <w:pPr>
        <w:pStyle w:val="ListParagraph"/>
        <w:numPr>
          <w:ilvl w:val="0"/>
          <w:numId w:val="5"/>
        </w:numPr>
        <w:spacing w:after="0"/>
        <w:rPr>
          <w:rFonts w:asciiTheme="minorHAnsi" w:hAnsiTheme="minorHAnsi" w:cstheme="minorHAnsi"/>
          <w:color w:val="000000" w:themeColor="text1"/>
        </w:rPr>
      </w:pPr>
      <w:r w:rsidRPr="00404502">
        <w:rPr>
          <w:rFonts w:asciiTheme="minorHAnsi" w:hAnsiTheme="minorHAnsi" w:cstheme="minorHAnsi"/>
          <w:color w:val="000000" w:themeColor="text1"/>
        </w:rPr>
        <w:t>Liaise</w:t>
      </w:r>
      <w:r w:rsidRPr="00404502" w:rsidR="00555BB1">
        <w:rPr>
          <w:rFonts w:asciiTheme="minorHAnsi" w:hAnsiTheme="minorHAnsi" w:cstheme="minorHAnsi"/>
          <w:color w:val="000000" w:themeColor="text1"/>
        </w:rPr>
        <w:t>s</w:t>
      </w:r>
      <w:r w:rsidRPr="00404502">
        <w:rPr>
          <w:rFonts w:asciiTheme="minorHAnsi" w:hAnsiTheme="minorHAnsi" w:cstheme="minorHAnsi"/>
          <w:color w:val="000000" w:themeColor="text1"/>
        </w:rPr>
        <w:t xml:space="preserve"> with local health centre to organise residents’ regular appointments</w:t>
      </w:r>
      <w:r w:rsidRPr="00404502" w:rsidR="001F6043">
        <w:rPr>
          <w:rFonts w:asciiTheme="minorHAnsi" w:hAnsiTheme="minorHAnsi" w:cstheme="minorHAnsi"/>
          <w:color w:val="000000" w:themeColor="text1"/>
        </w:rPr>
        <w:t xml:space="preserve">, repeat prescriptions and </w:t>
      </w:r>
      <w:r w:rsidRPr="00404502">
        <w:rPr>
          <w:rFonts w:asciiTheme="minorHAnsi" w:hAnsiTheme="minorHAnsi" w:cstheme="minorHAnsi"/>
          <w:color w:val="000000" w:themeColor="text1"/>
        </w:rPr>
        <w:t>ensure resident is added to GP weekly visit list when necessary</w:t>
      </w:r>
      <w:r w:rsidRPr="00404502" w:rsidR="00EF3827">
        <w:rPr>
          <w:rFonts w:asciiTheme="minorHAnsi" w:hAnsiTheme="minorHAnsi" w:cstheme="minorHAnsi"/>
          <w:color w:val="000000" w:themeColor="text1"/>
        </w:rPr>
        <w:t>.</w:t>
      </w:r>
    </w:p>
    <w:p w:rsidRPr="00404502" w:rsidR="00C901D8" w:rsidP="00C901D8" w:rsidRDefault="002A2DDD" w14:paraId="3E5A715D" w14:textId="77777777">
      <w:pPr>
        <w:pStyle w:val="ListParagraph"/>
        <w:numPr>
          <w:ilvl w:val="0"/>
          <w:numId w:val="5"/>
        </w:numPr>
        <w:rPr>
          <w:rFonts w:asciiTheme="minorHAnsi" w:hAnsiTheme="minorHAnsi" w:cstheme="minorHAnsi"/>
          <w:color w:val="000000" w:themeColor="text1"/>
        </w:rPr>
      </w:pPr>
      <w:r w:rsidRPr="00404502">
        <w:rPr>
          <w:rFonts w:asciiTheme="minorHAnsi" w:hAnsiTheme="minorHAnsi" w:cstheme="minorHAnsi"/>
          <w:color w:val="000000" w:themeColor="text1"/>
        </w:rPr>
        <w:t>Arrange</w:t>
      </w:r>
      <w:r w:rsidRPr="00404502" w:rsidR="00555BB1">
        <w:rPr>
          <w:rFonts w:asciiTheme="minorHAnsi" w:hAnsiTheme="minorHAnsi" w:cstheme="minorHAnsi"/>
          <w:color w:val="000000" w:themeColor="text1"/>
        </w:rPr>
        <w:t>s</w:t>
      </w:r>
      <w:r w:rsidRPr="00404502">
        <w:rPr>
          <w:rFonts w:asciiTheme="minorHAnsi" w:hAnsiTheme="minorHAnsi" w:cstheme="minorHAnsi"/>
          <w:color w:val="000000" w:themeColor="text1"/>
        </w:rPr>
        <w:t xml:space="preserve"> personal care appointments </w:t>
      </w:r>
      <w:r w:rsidRPr="00404502" w:rsidR="00BB3F56">
        <w:rPr>
          <w:rFonts w:asciiTheme="minorHAnsi" w:hAnsiTheme="minorHAnsi" w:cstheme="minorHAnsi"/>
          <w:color w:val="000000" w:themeColor="text1"/>
        </w:rPr>
        <w:t>e.g.</w:t>
      </w:r>
      <w:r w:rsidRPr="00404502">
        <w:rPr>
          <w:rFonts w:asciiTheme="minorHAnsi" w:hAnsiTheme="minorHAnsi" w:cstheme="minorHAnsi"/>
          <w:color w:val="000000" w:themeColor="text1"/>
        </w:rPr>
        <w:t xml:space="preserve"> hairdresser, dentist, podiatrist</w:t>
      </w:r>
      <w:r w:rsidRPr="00404502" w:rsidR="00572457">
        <w:rPr>
          <w:rFonts w:asciiTheme="minorHAnsi" w:hAnsiTheme="minorHAnsi" w:cstheme="minorHAnsi"/>
          <w:color w:val="000000" w:themeColor="text1"/>
        </w:rPr>
        <w:t>, pamper sessions</w:t>
      </w:r>
      <w:r w:rsidRPr="00404502" w:rsidR="00BB3F56">
        <w:rPr>
          <w:rFonts w:asciiTheme="minorHAnsi" w:hAnsiTheme="minorHAnsi" w:cstheme="minorHAnsi"/>
          <w:color w:val="000000" w:themeColor="text1"/>
        </w:rPr>
        <w:t xml:space="preserve"> as and when required. </w:t>
      </w:r>
    </w:p>
    <w:p w:rsidRPr="00404502" w:rsidR="0048399A" w:rsidP="00C901D8" w:rsidRDefault="006D2BE9" w14:paraId="7F3F5222" w14:textId="77777777">
      <w:pPr>
        <w:pStyle w:val="ListParagraph"/>
        <w:numPr>
          <w:ilvl w:val="0"/>
          <w:numId w:val="5"/>
        </w:numPr>
        <w:rPr>
          <w:rFonts w:asciiTheme="minorHAnsi" w:hAnsiTheme="minorHAnsi" w:cstheme="minorHAnsi"/>
          <w:color w:val="000000" w:themeColor="text1"/>
        </w:rPr>
      </w:pPr>
      <w:r w:rsidRPr="00404502">
        <w:rPr>
          <w:rFonts w:asciiTheme="minorHAnsi" w:hAnsiTheme="minorHAnsi" w:cstheme="minorHAnsi"/>
          <w:color w:val="000000" w:themeColor="text1"/>
        </w:rPr>
        <w:t xml:space="preserve">Along with the </w:t>
      </w:r>
      <w:r w:rsidRPr="00404502">
        <w:rPr>
          <w:rFonts w:asciiTheme="minorHAnsi" w:hAnsiTheme="minorHAnsi" w:cstheme="minorHAnsi"/>
          <w:b/>
          <w:color w:val="000000" w:themeColor="text1"/>
        </w:rPr>
        <w:t>House Manager</w:t>
      </w:r>
      <w:r w:rsidRPr="00404502">
        <w:rPr>
          <w:rFonts w:asciiTheme="minorHAnsi" w:hAnsiTheme="minorHAnsi" w:cstheme="minorHAnsi"/>
          <w:color w:val="000000" w:themeColor="text1"/>
        </w:rPr>
        <w:t xml:space="preserve"> c</w:t>
      </w:r>
      <w:r w:rsidRPr="00404502" w:rsidR="009A7B26">
        <w:rPr>
          <w:rFonts w:asciiTheme="minorHAnsi" w:hAnsiTheme="minorHAnsi" w:cstheme="minorHAnsi"/>
          <w:color w:val="000000" w:themeColor="text1"/>
        </w:rPr>
        <w:t>ompletes all necessary administration in relation to residents’ banking and financial transactions</w:t>
      </w:r>
      <w:r w:rsidR="00404502">
        <w:rPr>
          <w:rFonts w:asciiTheme="minorHAnsi" w:hAnsiTheme="minorHAnsi" w:cstheme="minorHAnsi"/>
          <w:color w:val="000000" w:themeColor="text1"/>
        </w:rPr>
        <w:t>.</w:t>
      </w:r>
    </w:p>
    <w:p w:rsidRPr="00404502" w:rsidR="00BB3F56" w:rsidP="417C6177" w:rsidRDefault="006D2BE9" w14:paraId="37D7C146" w14:textId="4097DE89">
      <w:pPr>
        <w:pStyle w:val="ListParagraph"/>
        <w:numPr>
          <w:ilvl w:val="0"/>
          <w:numId w:val="5"/>
        </w:numPr>
        <w:rPr>
          <w:rFonts w:ascii="Calibri" w:hAnsi="Calibri" w:cs="Calibri" w:asciiTheme="minorAscii" w:hAnsiTheme="minorAscii" w:cstheme="minorAscii"/>
          <w:color w:val="000000" w:themeColor="text1"/>
        </w:rPr>
      </w:pPr>
      <w:r w:rsidRPr="417C6177" w:rsidR="006D2BE9">
        <w:rPr>
          <w:rFonts w:ascii="Calibri" w:hAnsi="Calibri" w:cs="Calibri" w:asciiTheme="minorAscii" w:hAnsiTheme="minorAscii" w:cstheme="minorAscii"/>
          <w:color w:val="000000" w:themeColor="text1" w:themeTint="FF" w:themeShade="FF"/>
        </w:rPr>
        <w:t xml:space="preserve">Along with </w:t>
      </w:r>
      <w:r w:rsidRPr="417C6177" w:rsidR="006D2BE9">
        <w:rPr>
          <w:rFonts w:ascii="Calibri" w:hAnsi="Calibri" w:cs="Calibri" w:asciiTheme="minorAscii" w:hAnsiTheme="minorAscii" w:cstheme="minorAscii"/>
          <w:b w:val="1"/>
          <w:bCs w:val="1"/>
          <w:color w:val="000000" w:themeColor="text1" w:themeTint="FF" w:themeShade="FF"/>
        </w:rPr>
        <w:t>House Manager</w:t>
      </w:r>
      <w:r w:rsidRPr="417C6177" w:rsidR="006D2BE9">
        <w:rPr>
          <w:rFonts w:ascii="Calibri" w:hAnsi="Calibri" w:cs="Calibri" w:asciiTheme="minorAscii" w:hAnsiTheme="minorAscii" w:cstheme="minorAscii"/>
          <w:color w:val="000000" w:themeColor="text1" w:themeTint="FF" w:themeShade="FF"/>
        </w:rPr>
        <w:t xml:space="preserve"> a</w:t>
      </w:r>
      <w:r w:rsidRPr="417C6177" w:rsidR="00BB3F56">
        <w:rPr>
          <w:rFonts w:ascii="Calibri" w:hAnsi="Calibri" w:cs="Calibri" w:asciiTheme="minorAscii" w:hAnsiTheme="minorAscii" w:cstheme="minorAscii"/>
          <w:color w:val="000000" w:themeColor="text1" w:themeTint="FF" w:themeShade="FF"/>
        </w:rPr>
        <w:t>ttend</w:t>
      </w:r>
      <w:r w:rsidRPr="417C6177" w:rsidR="00555BB1">
        <w:rPr>
          <w:rFonts w:ascii="Calibri" w:hAnsi="Calibri" w:cs="Calibri" w:asciiTheme="minorAscii" w:hAnsiTheme="minorAscii" w:cstheme="minorAscii"/>
          <w:color w:val="000000" w:themeColor="text1" w:themeTint="FF" w:themeShade="FF"/>
        </w:rPr>
        <w:t>s</w:t>
      </w:r>
      <w:r w:rsidRPr="417C6177" w:rsidR="00BB3F56">
        <w:rPr>
          <w:rFonts w:ascii="Calibri" w:hAnsi="Calibri" w:cs="Calibri" w:asciiTheme="minorAscii" w:hAnsiTheme="minorAscii" w:cstheme="minorAscii"/>
          <w:color w:val="000000" w:themeColor="text1" w:themeTint="FF" w:themeShade="FF"/>
        </w:rPr>
        <w:t xml:space="preserve"> Learning and Disability Team meetings every </w:t>
      </w:r>
      <w:r w:rsidRPr="417C6177" w:rsidR="6D9B51E9">
        <w:rPr>
          <w:rFonts w:ascii="Calibri" w:hAnsi="Calibri" w:cs="Calibri" w:asciiTheme="minorAscii" w:hAnsiTheme="minorAscii" w:cstheme="minorAscii"/>
          <w:color w:val="000000" w:themeColor="text1" w:themeTint="FF" w:themeShade="FF"/>
        </w:rPr>
        <w:t>month</w:t>
      </w:r>
      <w:r w:rsidRPr="417C6177" w:rsidR="00BB3F56">
        <w:rPr>
          <w:rFonts w:ascii="Calibri" w:hAnsi="Calibri" w:cs="Calibri" w:asciiTheme="minorAscii" w:hAnsiTheme="minorAscii" w:cstheme="minorAscii"/>
          <w:color w:val="000000" w:themeColor="text1" w:themeTint="FF" w:themeShade="FF"/>
        </w:rPr>
        <w:t xml:space="preserve"> to review residents’ progress and arising issues including behavioural and mental health concerns, changes to prescriptions, side effects from new drugs etc. </w:t>
      </w:r>
    </w:p>
    <w:p w:rsidRPr="00404502" w:rsidR="007E04B3" w:rsidP="007E04B3" w:rsidRDefault="006D2BE9" w14:paraId="41039DD8" w14:textId="77777777">
      <w:pPr>
        <w:pStyle w:val="ListParagraph"/>
        <w:numPr>
          <w:ilvl w:val="0"/>
          <w:numId w:val="5"/>
        </w:numPr>
        <w:rPr>
          <w:rFonts w:asciiTheme="minorHAnsi" w:hAnsiTheme="minorHAnsi" w:cstheme="minorHAnsi"/>
          <w:color w:val="000000" w:themeColor="text1"/>
        </w:rPr>
      </w:pPr>
      <w:r w:rsidRPr="00404502">
        <w:rPr>
          <w:rFonts w:asciiTheme="minorHAnsi" w:hAnsiTheme="minorHAnsi" w:cstheme="minorHAnsi"/>
          <w:color w:val="000000" w:themeColor="text1"/>
        </w:rPr>
        <w:t xml:space="preserve">Shares responsibility with </w:t>
      </w:r>
      <w:r w:rsidRPr="00404502">
        <w:rPr>
          <w:rFonts w:asciiTheme="minorHAnsi" w:hAnsiTheme="minorHAnsi" w:cstheme="minorHAnsi"/>
          <w:b/>
          <w:color w:val="000000" w:themeColor="text1"/>
        </w:rPr>
        <w:t>House Manager</w:t>
      </w:r>
      <w:r w:rsidRPr="00404502" w:rsidR="007E04B3">
        <w:rPr>
          <w:rFonts w:asciiTheme="minorHAnsi" w:hAnsiTheme="minorHAnsi" w:cstheme="minorHAnsi"/>
          <w:color w:val="000000" w:themeColor="text1"/>
        </w:rPr>
        <w:t xml:space="preserve"> for all controlled medication for </w:t>
      </w:r>
      <w:r w:rsidRPr="00404502" w:rsidR="00BD7D1A">
        <w:rPr>
          <w:rFonts w:asciiTheme="minorHAnsi" w:hAnsiTheme="minorHAnsi" w:cstheme="minorHAnsi"/>
          <w:color w:val="000000" w:themeColor="text1"/>
        </w:rPr>
        <w:t>residents</w:t>
      </w:r>
      <w:r w:rsidR="00404502">
        <w:rPr>
          <w:rFonts w:asciiTheme="minorHAnsi" w:hAnsiTheme="minorHAnsi" w:cstheme="minorHAnsi"/>
          <w:color w:val="000000" w:themeColor="text1"/>
        </w:rPr>
        <w:t>.</w:t>
      </w:r>
    </w:p>
    <w:p w:rsidRPr="00404502" w:rsidR="00BB3F56" w:rsidP="00C901D8" w:rsidRDefault="00555BB1" w14:paraId="43EF6242" w14:textId="156F4C82">
      <w:pPr>
        <w:pStyle w:val="ListParagraph"/>
        <w:numPr>
          <w:ilvl w:val="0"/>
          <w:numId w:val="5"/>
        </w:numPr>
        <w:rPr>
          <w:rFonts w:asciiTheme="minorHAnsi" w:hAnsiTheme="minorHAnsi" w:cstheme="minorHAnsi"/>
          <w:color w:val="000000" w:themeColor="text1"/>
        </w:rPr>
      </w:pPr>
      <w:r w:rsidRPr="00404502">
        <w:rPr>
          <w:rFonts w:asciiTheme="minorHAnsi" w:hAnsiTheme="minorHAnsi" w:cstheme="minorHAnsi"/>
          <w:color w:val="000000" w:themeColor="text1"/>
        </w:rPr>
        <w:t>Ensures</w:t>
      </w:r>
      <w:r w:rsidRPr="00404502" w:rsidR="00572457">
        <w:rPr>
          <w:rFonts w:asciiTheme="minorHAnsi" w:hAnsiTheme="minorHAnsi" w:cstheme="minorHAnsi"/>
          <w:color w:val="000000" w:themeColor="text1"/>
        </w:rPr>
        <w:t xml:space="preserve"> residents’ Care Plans are kept up to </w:t>
      </w:r>
      <w:r w:rsidRPr="00404502" w:rsidR="00F04D5B">
        <w:rPr>
          <w:rFonts w:asciiTheme="minorHAnsi" w:hAnsiTheme="minorHAnsi" w:cstheme="minorHAnsi"/>
          <w:color w:val="000000" w:themeColor="text1"/>
        </w:rPr>
        <w:t>date and</w:t>
      </w:r>
      <w:r w:rsidRPr="00404502" w:rsidR="00572457">
        <w:rPr>
          <w:rFonts w:asciiTheme="minorHAnsi" w:hAnsiTheme="minorHAnsi" w:cstheme="minorHAnsi"/>
          <w:color w:val="000000" w:themeColor="text1"/>
        </w:rPr>
        <w:t xml:space="preserve"> reviewed every 6 months as required by SSSC. </w:t>
      </w:r>
    </w:p>
    <w:p w:rsidRPr="00404502" w:rsidR="00541B61" w:rsidP="00541B61" w:rsidRDefault="00BD7D1A" w14:paraId="0E0070A8" w14:textId="77777777">
      <w:pPr>
        <w:pStyle w:val="ListParagraph"/>
        <w:numPr>
          <w:ilvl w:val="0"/>
          <w:numId w:val="5"/>
        </w:numPr>
        <w:rPr>
          <w:rFonts w:asciiTheme="minorHAnsi" w:hAnsiTheme="minorHAnsi" w:cstheme="minorHAnsi"/>
          <w:color w:val="000000" w:themeColor="text1"/>
        </w:rPr>
      </w:pPr>
      <w:r w:rsidRPr="00404502">
        <w:rPr>
          <w:rFonts w:asciiTheme="minorHAnsi" w:hAnsiTheme="minorHAnsi" w:cstheme="minorHAnsi"/>
          <w:color w:val="000000" w:themeColor="text1"/>
        </w:rPr>
        <w:t>Along with</w:t>
      </w:r>
      <w:r w:rsidRPr="00404502" w:rsidR="006D2BE9">
        <w:rPr>
          <w:rFonts w:asciiTheme="minorHAnsi" w:hAnsiTheme="minorHAnsi" w:cstheme="minorHAnsi"/>
          <w:color w:val="000000" w:themeColor="text1"/>
        </w:rPr>
        <w:t xml:space="preserve"> </w:t>
      </w:r>
      <w:r w:rsidRPr="00404502">
        <w:rPr>
          <w:rFonts w:asciiTheme="minorHAnsi" w:hAnsiTheme="minorHAnsi" w:cstheme="minorHAnsi"/>
          <w:b/>
          <w:color w:val="000000" w:themeColor="text1"/>
        </w:rPr>
        <w:t>House Manager</w:t>
      </w:r>
      <w:r w:rsidRPr="00404502">
        <w:rPr>
          <w:rFonts w:asciiTheme="minorHAnsi" w:hAnsiTheme="minorHAnsi" w:cstheme="minorHAnsi"/>
          <w:color w:val="000000" w:themeColor="text1"/>
        </w:rPr>
        <w:t xml:space="preserve"> a</w:t>
      </w:r>
      <w:r w:rsidRPr="00404502" w:rsidR="00541B61">
        <w:rPr>
          <w:rFonts w:asciiTheme="minorHAnsi" w:hAnsiTheme="minorHAnsi" w:cstheme="minorHAnsi"/>
          <w:color w:val="000000" w:themeColor="text1"/>
        </w:rPr>
        <w:t xml:space="preserve">ttends six monthly review meetings with parents, social workers etc. </w:t>
      </w:r>
    </w:p>
    <w:p w:rsidRPr="00915DB5" w:rsidR="006D2BE9" w:rsidP="417C6177" w:rsidRDefault="00555BB1" w14:paraId="12D6514C" w14:textId="77777777">
      <w:pPr>
        <w:pStyle w:val="ListParagraph"/>
        <w:numPr>
          <w:ilvl w:val="0"/>
          <w:numId w:val="5"/>
        </w:numPr>
        <w:rPr>
          <w:rFonts w:ascii="Calibri" w:hAnsi="Calibri" w:cs="Calibri" w:asciiTheme="minorAscii" w:hAnsiTheme="minorAscii" w:cstheme="minorAscii"/>
          <w:color w:val="auto" w:themeColor="background1" w:themeShade="80"/>
        </w:rPr>
      </w:pPr>
      <w:r w:rsidRPr="417C6177" w:rsidR="00555BB1">
        <w:rPr>
          <w:rFonts w:ascii="Calibri" w:hAnsi="Calibri" w:cs="Calibri" w:asciiTheme="minorAscii" w:hAnsiTheme="minorAscii" w:cstheme="minorAscii"/>
          <w:color w:val="auto" w:themeColor="text1"/>
        </w:rPr>
        <w:t>Co-ordinates</w:t>
      </w:r>
      <w:r w:rsidRPr="417C6177" w:rsidR="001F6043">
        <w:rPr>
          <w:rFonts w:ascii="Calibri" w:hAnsi="Calibri" w:cs="Calibri" w:asciiTheme="minorAscii" w:hAnsiTheme="minorAscii" w:cstheme="minorAscii"/>
          <w:color w:val="auto" w:themeColor="text1"/>
        </w:rPr>
        <w:t xml:space="preserve"> outings, </w:t>
      </w:r>
      <w:r w:rsidRPr="417C6177" w:rsidR="001F6043">
        <w:rPr>
          <w:rFonts w:ascii="Calibri" w:hAnsi="Calibri" w:cs="Calibri" w:asciiTheme="minorAscii" w:hAnsiTheme="minorAscii" w:cstheme="minorAscii"/>
          <w:color w:val="auto" w:themeColor="text1"/>
        </w:rPr>
        <w:t xml:space="preserve">visits</w:t>
      </w:r>
      <w:r w:rsidRPr="417C6177" w:rsidR="001F6043">
        <w:rPr>
          <w:rFonts w:ascii="Calibri" w:hAnsi="Calibri" w:cs="Calibri" w:asciiTheme="minorAscii" w:hAnsiTheme="minorAscii" w:cstheme="minorAscii"/>
          <w:color w:val="auto" w:themeColor="text1"/>
        </w:rPr>
        <w:t xml:space="preserve"> and annual holiday for residents, ensuring </w:t>
      </w:r>
      <w:r w:rsidRPr="417C6177" w:rsidR="001F6043">
        <w:rPr>
          <w:rFonts w:ascii="Calibri" w:hAnsi="Calibri" w:cs="Calibri" w:asciiTheme="minorAscii" w:hAnsiTheme="minorAscii" w:cstheme="minorAscii"/>
          <w:color w:val="auto" w:themeColor="text1"/>
        </w:rPr>
        <w:t xml:space="preserve">appropriate staff</w:t>
      </w:r>
      <w:r w:rsidRPr="417C6177" w:rsidR="001F6043">
        <w:rPr>
          <w:rFonts w:ascii="Calibri" w:hAnsi="Calibri" w:cs="Calibri" w:asciiTheme="minorAscii" w:hAnsiTheme="minorAscii" w:cstheme="minorAscii"/>
          <w:color w:val="auto" w:themeColor="text1"/>
        </w:rPr>
        <w:t xml:space="preserve"> cover is in place including 1-2-1 support where necessary. </w:t>
      </w:r>
      <w:r w:rsidRPr="00753F8E" w:rsidR="006D2BE9">
        <w:rPr>
          <w:rFonts w:asciiTheme="minorHAnsi" w:hAnsiTheme="minorHAnsi"/>
          <w:noProof/>
          <w:sz w:val="44"/>
          <w:szCs w:val="44"/>
          <w:lang w:eastAsia="en-GB"/>
        </w:rPr>
        <mc:AlternateContent>
          <mc:Choice Requires="wps">
            <w:drawing>
              <wp:anchor distT="45720" distB="45720" distL="114300" distR="114300" simplePos="0" relativeHeight="251671552" behindDoc="0" locked="0" layoutInCell="1" allowOverlap="1" wp14:anchorId="11E660E7" wp14:editId="4E203CC8">
                <wp:simplePos x="0" y="0"/>
                <wp:positionH relativeFrom="margin">
                  <wp:posOffset>3215640</wp:posOffset>
                </wp:positionH>
                <wp:positionV relativeFrom="paragraph">
                  <wp:posOffset>0</wp:posOffset>
                </wp:positionV>
                <wp:extent cx="3914775" cy="1404620"/>
                <wp:effectExtent l="0" t="0" r="9525" b="63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404620"/>
                        </a:xfrm>
                        <a:prstGeom prst="rect">
                          <a:avLst/>
                        </a:prstGeom>
                        <a:solidFill>
                          <a:srgbClr val="FFFFFF"/>
                        </a:solidFill>
                        <a:ln w="9525">
                          <a:noFill/>
                          <a:miter lim="800000"/>
                          <a:headEnd/>
                          <a:tailEnd/>
                        </a:ln>
                      </wps:spPr>
                      <wps:txbx>
                        <w:txbxContent>
                          <w:p w:rsidRPr="005917D8" w:rsidR="00753F8E" w:rsidP="00753F8E" w:rsidRDefault="00753F8E" w14:paraId="60061E4C" w14:textId="77777777">
                            <w:pPr>
                              <w:pStyle w:val="Heading2"/>
                              <w:jc w:val="right"/>
                              <w:rPr>
                                <w:rFonts w:asciiTheme="minorHAnsi" w:hAnsiTheme="minorHAnsi"/>
                                <w:sz w:val="56"/>
                                <w:szCs w:val="5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Text Box 33" style="position:absolute;left:0;text-align:left;margin-left:253.2pt;margin-top:0;width:308.2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qJREwIAAP4DAAAOAAAAZHJzL2Uyb0RvYy54bWysk99u2yAUxu8n7R0Q94udLGlaK07Vpcs0&#10;qfsjdXsAjHGMhjnsQGJnT98DTtOou5vmCwQ+8HHO73ysbofOsINCr8GWfDrJOVNWQq3truQ/f2zf&#10;XXP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" w14:anchorId="11E660E7">
                <v:textbox style="mso-fit-shape-to-text:t">
                  <w:txbxContent>
                    <w:p w:rsidRPr="005917D8" w:rsidR="00753F8E" w:rsidP="00753F8E" w:rsidRDefault="00753F8E" w14:paraId="60061E4C" w14:textId="77777777">
                      <w:pPr>
                        <w:pStyle w:val="Heading2"/>
                        <w:jc w:val="right"/>
                        <w:rPr>
                          <w:rFonts w:asciiTheme="minorHAnsi" w:hAnsiTheme="minorHAnsi"/>
                          <w:sz w:val="56"/>
                          <w:szCs w:val="56"/>
                        </w:rPr>
                      </w:pPr>
                    </w:p>
                  </w:txbxContent>
                </v:textbox>
                <w10:wrap type="square" anchorx="margin"/>
              </v:shape>
            </w:pict>
          </mc:Fallback>
        </mc:AlternateContent>
      </w:r>
    </w:p>
    <w:p w:rsidRPr="00404502" w:rsidR="001F6043" w:rsidP="417C6177" w:rsidRDefault="00555BB1" w14:paraId="7F3A7D41" w14:textId="77777777">
      <w:pPr>
        <w:pStyle w:val="ListParagraph"/>
        <w:numPr>
          <w:ilvl w:val="0"/>
          <w:numId w:val="5"/>
        </w:numPr>
        <w:rPr>
          <w:rFonts w:ascii="Calibri" w:hAnsi="Calibri" w:cs="Calibri" w:asciiTheme="minorAscii" w:hAnsiTheme="minorAscii" w:cstheme="minorAscii"/>
          <w:color w:val="auto" w:themeColor="text1"/>
        </w:rPr>
      </w:pPr>
      <w:r w:rsidRPr="417C6177" w:rsidR="00555BB1">
        <w:rPr>
          <w:rFonts w:ascii="Calibri" w:hAnsi="Calibri" w:cs="Calibri" w:asciiTheme="minorAscii" w:hAnsiTheme="minorAscii" w:cstheme="minorAscii"/>
          <w:color w:val="auto"/>
        </w:rPr>
        <w:t xml:space="preserve">Reports any incidents involving residents, including report </w:t>
      </w:r>
      <w:r w:rsidRPr="417C6177" w:rsidR="00555BB1">
        <w:rPr>
          <w:rFonts w:ascii="Calibri" w:hAnsi="Calibri" w:cs="Calibri" w:asciiTheme="minorAscii" w:hAnsiTheme="minorAscii" w:cstheme="minorAscii"/>
          <w:color w:val="auto"/>
        </w:rPr>
        <w:t>completion</w:t>
      </w:r>
      <w:r w:rsidRPr="417C6177" w:rsidR="00555BB1">
        <w:rPr>
          <w:rFonts w:ascii="Calibri" w:hAnsi="Calibri" w:cs="Calibri" w:asciiTheme="minorAscii" w:hAnsiTheme="minorAscii" w:cstheme="minorAscii"/>
          <w:color w:val="auto"/>
        </w:rPr>
        <w:t xml:space="preserve"> and informing parents, social </w:t>
      </w:r>
      <w:r w:rsidRPr="417C6177" w:rsidR="00555BB1">
        <w:rPr>
          <w:rFonts w:ascii="Calibri" w:hAnsi="Calibri" w:cs="Calibri" w:asciiTheme="minorAscii" w:hAnsiTheme="minorAscii" w:cstheme="minorAscii"/>
          <w:color w:val="auto"/>
        </w:rPr>
        <w:t>workers</w:t>
      </w:r>
      <w:r w:rsidRPr="417C6177" w:rsidR="00555BB1">
        <w:rPr>
          <w:rFonts w:ascii="Calibri" w:hAnsi="Calibri" w:cs="Calibri" w:asciiTheme="minorAscii" w:hAnsiTheme="minorAscii" w:cstheme="minorAscii"/>
          <w:color w:val="auto"/>
        </w:rPr>
        <w:t xml:space="preserve"> and any other relevant parties. </w:t>
      </w:r>
    </w:p>
    <w:p w:rsidRPr="00404502" w:rsidR="00555BB1" w:rsidP="417C6177" w:rsidRDefault="00555BB1" w14:paraId="13BA0D7C" w14:textId="6F7EB4D2">
      <w:pPr>
        <w:pStyle w:val="ListParagraph"/>
        <w:numPr>
          <w:ilvl w:val="0"/>
          <w:numId w:val="5"/>
        </w:numPr>
        <w:rPr>
          <w:rFonts w:ascii="Calibri" w:hAnsi="Calibri" w:cs="Calibri" w:asciiTheme="minorAscii" w:hAnsiTheme="minorAscii" w:cstheme="minorAscii"/>
          <w:color w:val="auto" w:themeColor="text1"/>
        </w:rPr>
      </w:pPr>
      <w:r w:rsidRPr="417C6177" w:rsidR="00555BB1">
        <w:rPr>
          <w:rFonts w:ascii="Calibri" w:hAnsi="Calibri" w:cs="Calibri" w:asciiTheme="minorAscii" w:hAnsiTheme="minorAscii" w:cstheme="minorAscii"/>
          <w:color w:val="auto"/>
        </w:rPr>
        <w:t xml:space="preserve">Reacts and responds promptly and appropriately to </w:t>
      </w:r>
      <w:r w:rsidRPr="417C6177" w:rsidR="00F04D5B">
        <w:rPr>
          <w:rFonts w:ascii="Calibri" w:hAnsi="Calibri" w:cs="Calibri" w:asciiTheme="minorAscii" w:hAnsiTheme="minorAscii" w:cstheme="minorAscii"/>
          <w:color w:val="auto"/>
        </w:rPr>
        <w:t>everyday</w:t>
      </w:r>
      <w:r w:rsidRPr="417C6177" w:rsidR="00555BB1">
        <w:rPr>
          <w:rFonts w:ascii="Calibri" w:hAnsi="Calibri" w:cs="Calibri" w:asciiTheme="minorAscii" w:hAnsiTheme="minorAscii" w:cstheme="minorAscii"/>
          <w:color w:val="auto"/>
        </w:rPr>
        <w:t xml:space="preserve"> matters that may arise in relation to residents</w:t>
      </w:r>
      <w:r w:rsidRPr="417C6177" w:rsidR="00555BB1">
        <w:rPr>
          <w:rFonts w:ascii="Calibri" w:hAnsi="Calibri" w:cs="Calibri" w:asciiTheme="minorAscii" w:hAnsiTheme="minorAscii" w:cstheme="minorAscii"/>
          <w:color w:val="auto"/>
        </w:rPr>
        <w:t>’,</w:t>
      </w:r>
      <w:r w:rsidRPr="417C6177" w:rsidR="00555BB1">
        <w:rPr>
          <w:rFonts w:ascii="Calibri" w:hAnsi="Calibri" w:cs="Calibri" w:asciiTheme="minorAscii" w:hAnsiTheme="minorAscii" w:cstheme="minorAscii"/>
          <w:color w:val="auto"/>
        </w:rPr>
        <w:t xml:space="preserve"> ensuring their </w:t>
      </w:r>
      <w:r w:rsidRPr="417C6177" w:rsidR="00A86D34">
        <w:rPr>
          <w:rFonts w:ascii="Calibri" w:hAnsi="Calibri" w:cs="Calibri" w:asciiTheme="minorAscii" w:hAnsiTheme="minorAscii" w:cstheme="minorAscii"/>
          <w:color w:val="auto"/>
        </w:rPr>
        <w:t>welfare and safety is paramount.</w:t>
      </w:r>
    </w:p>
    <w:p w:rsidRPr="00404502" w:rsidR="00555BB1" w:rsidP="417C6177" w:rsidRDefault="00555BB1" w14:paraId="43D4CEB7" w14:textId="77777777">
      <w:pPr>
        <w:pStyle w:val="ListParagraph"/>
        <w:numPr>
          <w:ilvl w:val="0"/>
          <w:numId w:val="9"/>
        </w:numPr>
        <w:rPr>
          <w:rFonts w:ascii="Calibri" w:hAnsi="Calibri" w:cs="Calibri" w:asciiTheme="minorAscii" w:hAnsiTheme="minorAscii" w:cstheme="minorAscii"/>
          <w:color w:val="auto" w:themeColor="text1"/>
        </w:rPr>
      </w:pPr>
      <w:r w:rsidRPr="417C6177" w:rsidR="00555BB1">
        <w:rPr>
          <w:rFonts w:ascii="Calibri" w:hAnsi="Calibri" w:cs="Calibri" w:asciiTheme="minorAscii" w:hAnsiTheme="minorAscii" w:cstheme="minorAscii"/>
          <w:color w:val="auto"/>
        </w:rPr>
        <w:t xml:space="preserve">Carries out care duties in the House when </w:t>
      </w:r>
      <w:r w:rsidRPr="417C6177" w:rsidR="00555BB1">
        <w:rPr>
          <w:rFonts w:ascii="Calibri" w:hAnsi="Calibri" w:cs="Calibri" w:asciiTheme="minorAscii" w:hAnsiTheme="minorAscii" w:cstheme="minorAscii"/>
          <w:color w:val="auto"/>
        </w:rPr>
        <w:t>required</w:t>
      </w:r>
      <w:r w:rsidRPr="417C6177" w:rsidR="00555BB1">
        <w:rPr>
          <w:rFonts w:ascii="Calibri" w:hAnsi="Calibri" w:cs="Calibri" w:asciiTheme="minorAscii" w:hAnsiTheme="minorAscii" w:cstheme="minorAscii"/>
          <w:color w:val="auto"/>
        </w:rPr>
        <w:t xml:space="preserve"> (please see </w:t>
      </w:r>
      <w:r w:rsidRPr="417C6177" w:rsidR="00555BB1">
        <w:rPr>
          <w:rFonts w:ascii="Calibri" w:hAnsi="Calibri" w:cs="Calibri" w:asciiTheme="minorAscii" w:hAnsiTheme="minorAscii" w:cstheme="minorAscii"/>
          <w:b w:val="1"/>
          <w:bCs w:val="1"/>
          <w:color w:val="auto"/>
        </w:rPr>
        <w:t>Carer</w:t>
      </w:r>
      <w:r w:rsidRPr="417C6177" w:rsidR="00555BB1">
        <w:rPr>
          <w:rFonts w:ascii="Calibri" w:hAnsi="Calibri" w:cs="Calibri" w:asciiTheme="minorAscii" w:hAnsiTheme="minorAscii" w:cstheme="minorAscii"/>
          <w:color w:val="auto"/>
        </w:rPr>
        <w:t xml:space="preserve"> job description for more detail)</w:t>
      </w:r>
      <w:r w:rsidRPr="417C6177" w:rsidR="00404502">
        <w:rPr>
          <w:rFonts w:ascii="Calibri" w:hAnsi="Calibri" w:cs="Calibri" w:asciiTheme="minorAscii" w:hAnsiTheme="minorAscii" w:cstheme="minorAscii"/>
          <w:color w:val="auto"/>
        </w:rPr>
        <w:t>.</w:t>
      </w:r>
    </w:p>
    <w:p w:rsidRPr="00404502" w:rsidR="00753F8E" w:rsidP="417C6177" w:rsidRDefault="007E04B3" w14:paraId="14554CCF" w14:textId="77777777">
      <w:pPr>
        <w:pStyle w:val="ListParagraph"/>
        <w:numPr>
          <w:ilvl w:val="0"/>
          <w:numId w:val="5"/>
        </w:numPr>
        <w:rPr>
          <w:rFonts w:ascii="Calibri" w:hAnsi="Calibri" w:cs="Calibri" w:asciiTheme="minorAscii" w:hAnsiTheme="minorAscii" w:cstheme="minorAscii"/>
          <w:color w:val="auto" w:themeColor="text1"/>
        </w:rPr>
      </w:pPr>
      <w:r w:rsidRPr="417C6177" w:rsidR="007E04B3">
        <w:rPr>
          <w:rFonts w:ascii="Calibri" w:hAnsi="Calibri" w:cs="Calibri" w:asciiTheme="minorAscii" w:hAnsiTheme="minorAscii" w:cstheme="minorAscii"/>
          <w:color w:val="auto"/>
        </w:rPr>
        <w:t>Ensures festivals ar</w:t>
      </w:r>
      <w:r w:rsidRPr="417C6177" w:rsidR="009A7B26">
        <w:rPr>
          <w:rFonts w:ascii="Calibri" w:hAnsi="Calibri" w:cs="Calibri" w:asciiTheme="minorAscii" w:hAnsiTheme="minorAscii" w:cstheme="minorAscii"/>
          <w:color w:val="auto"/>
        </w:rPr>
        <w:t>e celebrated within their house</w:t>
      </w:r>
      <w:r w:rsidRPr="417C6177" w:rsidR="009A7B26">
        <w:rPr>
          <w:rFonts w:ascii="Calibri" w:hAnsi="Calibri" w:cs="Calibri" w:asciiTheme="minorAscii" w:hAnsiTheme="minorAscii" w:cstheme="minorAscii"/>
          <w:color w:val="auto"/>
        </w:rPr>
        <w:t>.</w:t>
      </w:r>
      <w:r w:rsidRPr="417C6177" w:rsidR="00753F8E">
        <w:rPr>
          <w:rFonts w:ascii="Calibri" w:hAnsi="Calibri" w:asciiTheme="minorAscii" w:hAnsiTheme="minorAscii"/>
          <w:b w:val="1"/>
          <w:bCs w:val="1"/>
          <w:color w:val="auto"/>
          <w:sz w:val="72"/>
          <w:szCs w:val="72"/>
        </w:rPr>
        <w:t xml:space="preserve">  </w:t>
      </w:r>
      <w:r w:rsidRPr="417C6177" w:rsidR="00753F8E">
        <w:rPr>
          <w:rFonts w:ascii="Calibri" w:hAnsi="Calibri" w:asciiTheme="minorAscii" w:hAnsiTheme="minorAscii"/>
          <w:b w:val="1"/>
          <w:bCs w:val="1"/>
          <w:color w:val="auto"/>
          <w:sz w:val="72"/>
          <w:szCs w:val="72"/>
        </w:rPr>
        <w:t xml:space="preserve">                                 </w:t>
      </w:r>
      <w:r w:rsidRPr="417C6177" w:rsidR="00753F8E">
        <w:rPr>
          <w:rFonts w:ascii="Calibri" w:hAnsi="Calibri" w:asciiTheme="minorAscii" w:hAnsiTheme="minorAscii"/>
          <w:b w:val="1"/>
          <w:bCs w:val="1"/>
          <w:color w:val="auto"/>
          <w:sz w:val="56"/>
          <w:szCs w:val="56"/>
        </w:rPr>
        <w:t xml:space="preserve"> </w:t>
      </w:r>
    </w:p>
    <w:p w:rsidR="00915DB5" w:rsidP="00555BB1" w:rsidRDefault="00915DB5" w14:paraId="4B94D5A5" w14:textId="77777777">
      <w:pPr>
        <w:rPr>
          <w:rFonts w:asciiTheme="minorHAnsi" w:hAnsiTheme="minorHAnsi" w:cstheme="minorHAnsi"/>
          <w:b/>
          <w:color w:val="808080" w:themeColor="background1" w:themeShade="80"/>
        </w:rPr>
      </w:pPr>
    </w:p>
    <w:p w:rsidR="00915DB5" w:rsidP="00555BB1" w:rsidRDefault="00915DB5" w14:paraId="3DEEC669" w14:textId="77777777">
      <w:pPr>
        <w:rPr>
          <w:rFonts w:asciiTheme="minorHAnsi" w:hAnsiTheme="minorHAnsi" w:cstheme="minorHAnsi"/>
          <w:b/>
          <w:color w:val="808080" w:themeColor="background1" w:themeShade="80"/>
        </w:rPr>
      </w:pPr>
    </w:p>
    <w:p w:rsidR="00915DB5" w:rsidP="00555BB1" w:rsidRDefault="00915DB5" w14:paraId="3656B9AB" w14:textId="77777777">
      <w:pPr>
        <w:rPr>
          <w:rFonts w:asciiTheme="minorHAnsi" w:hAnsiTheme="minorHAnsi" w:cstheme="minorHAnsi"/>
          <w:b/>
          <w:color w:val="808080" w:themeColor="background1" w:themeShade="80"/>
        </w:rPr>
      </w:pPr>
    </w:p>
    <w:p w:rsidR="00915DB5" w:rsidP="00555BB1" w:rsidRDefault="00915DB5" w14:paraId="45FB0818" w14:textId="77777777">
      <w:pPr>
        <w:rPr>
          <w:rFonts w:asciiTheme="minorHAnsi" w:hAnsiTheme="minorHAnsi" w:cstheme="minorHAnsi"/>
          <w:b/>
          <w:color w:val="808080" w:themeColor="background1" w:themeShade="80"/>
        </w:rPr>
      </w:pPr>
    </w:p>
    <w:p w:rsidR="00915DB5" w:rsidP="00555BB1" w:rsidRDefault="00915DB5" w14:paraId="049F31CB" w14:textId="77777777">
      <w:pPr>
        <w:rPr>
          <w:rFonts w:asciiTheme="minorHAnsi" w:hAnsiTheme="minorHAnsi" w:cstheme="minorHAnsi"/>
          <w:b/>
          <w:color w:val="808080" w:themeColor="background1" w:themeShade="80"/>
        </w:rPr>
      </w:pPr>
    </w:p>
    <w:p w:rsidR="00915DB5" w:rsidP="00555BB1" w:rsidRDefault="00915DB5" w14:paraId="53128261" w14:textId="77777777">
      <w:pPr>
        <w:rPr>
          <w:rFonts w:asciiTheme="minorHAnsi" w:hAnsiTheme="minorHAnsi" w:cstheme="minorHAnsi"/>
          <w:b/>
          <w:color w:val="808080" w:themeColor="background1" w:themeShade="80"/>
        </w:rPr>
      </w:pPr>
    </w:p>
    <w:p w:rsidR="00915DB5" w:rsidP="00555BB1" w:rsidRDefault="00915DB5" w14:paraId="62486C05" w14:textId="77777777">
      <w:pPr>
        <w:rPr>
          <w:rFonts w:asciiTheme="minorHAnsi" w:hAnsiTheme="minorHAnsi" w:cstheme="minorHAnsi"/>
          <w:b/>
          <w:color w:val="808080" w:themeColor="background1" w:themeShade="80"/>
        </w:rPr>
      </w:pPr>
    </w:p>
    <w:p w:rsidRPr="00915DB5" w:rsidR="00915DB5" w:rsidP="00555BB1" w:rsidRDefault="00915DB5" w14:paraId="5EBD1239" w14:textId="77777777">
      <w:pPr>
        <w:rPr>
          <w:rFonts w:asciiTheme="minorHAnsi" w:hAnsiTheme="minorHAnsi" w:cstheme="minorHAnsi"/>
          <w:b/>
          <w:color w:val="92D050"/>
        </w:rPr>
      </w:pPr>
      <w:r w:rsidRPr="00915DB5">
        <w:rPr>
          <w:rFonts w:asciiTheme="minorHAnsi" w:hAnsiTheme="minorHAnsi"/>
          <w:b/>
          <w:color w:val="92D050"/>
          <w:sz w:val="40"/>
          <w:szCs w:val="40"/>
        </w:rPr>
        <w:t>Tasks</w:t>
      </w:r>
      <w:r>
        <w:rPr>
          <w:rFonts w:asciiTheme="minorHAnsi" w:hAnsiTheme="minorHAnsi"/>
          <w:b/>
          <w:color w:val="92D050"/>
          <w:sz w:val="40"/>
          <w:szCs w:val="40"/>
        </w:rPr>
        <w:t xml:space="preserve"> (Cont’d)</w:t>
      </w:r>
    </w:p>
    <w:p w:rsidRPr="00555BB1" w:rsidR="00555BB1" w:rsidP="00555BB1" w:rsidRDefault="00555BB1" w14:paraId="54E2A1DE" w14:textId="77777777">
      <w:pPr>
        <w:rPr>
          <w:rFonts w:asciiTheme="minorHAnsi" w:hAnsiTheme="minorHAnsi" w:cstheme="minorHAnsi"/>
          <w:b/>
          <w:color w:val="808080" w:themeColor="background1" w:themeShade="80"/>
        </w:rPr>
      </w:pPr>
      <w:r w:rsidRPr="00555BB1">
        <w:rPr>
          <w:rFonts w:asciiTheme="minorHAnsi" w:hAnsiTheme="minorHAnsi" w:cstheme="minorHAnsi"/>
          <w:b/>
          <w:color w:val="808080" w:themeColor="background1" w:themeShade="80"/>
        </w:rPr>
        <w:t xml:space="preserve">Relating to Staff </w:t>
      </w:r>
    </w:p>
    <w:p w:rsidRPr="00404502" w:rsidR="00AE2C3F" w:rsidP="00AE2C3F" w:rsidRDefault="00555BB1" w14:paraId="5670A9BA" w14:textId="77777777">
      <w:pPr>
        <w:pStyle w:val="ListParagraph"/>
        <w:numPr>
          <w:ilvl w:val="0"/>
          <w:numId w:val="6"/>
        </w:numPr>
        <w:jc w:val="both"/>
        <w:rPr>
          <w:rFonts w:asciiTheme="minorHAnsi" w:hAnsiTheme="minorHAnsi" w:cstheme="minorHAnsi"/>
          <w:color w:val="000000" w:themeColor="text1"/>
        </w:rPr>
      </w:pPr>
      <w:r w:rsidRPr="00404502">
        <w:rPr>
          <w:rFonts w:asciiTheme="minorHAnsi" w:hAnsiTheme="minorHAnsi" w:cstheme="minorHAnsi"/>
          <w:color w:val="000000" w:themeColor="text1"/>
        </w:rPr>
        <w:t>Supports House staff (Carers, Cooks, Night workers) to fulfil their roles in respect of the care and w</w:t>
      </w:r>
      <w:r w:rsidRPr="00404502" w:rsidR="006D2BE9">
        <w:rPr>
          <w:rFonts w:asciiTheme="minorHAnsi" w:hAnsiTheme="minorHAnsi" w:cstheme="minorHAnsi"/>
          <w:color w:val="000000" w:themeColor="text1"/>
        </w:rPr>
        <w:t>ellbeing of residents.</w:t>
      </w:r>
    </w:p>
    <w:p w:rsidRPr="00404502" w:rsidR="00555BB1" w:rsidP="00555BB1" w:rsidRDefault="006D2BE9" w14:paraId="35B6C969" w14:textId="77777777">
      <w:pPr>
        <w:pStyle w:val="ListParagraph"/>
        <w:numPr>
          <w:ilvl w:val="0"/>
          <w:numId w:val="6"/>
        </w:numPr>
        <w:rPr>
          <w:rFonts w:asciiTheme="minorHAnsi" w:hAnsiTheme="minorHAnsi" w:cstheme="minorHAnsi"/>
          <w:color w:val="000000" w:themeColor="text1"/>
        </w:rPr>
      </w:pPr>
      <w:r w:rsidRPr="00404502">
        <w:rPr>
          <w:rFonts w:asciiTheme="minorHAnsi" w:hAnsiTheme="minorHAnsi" w:cstheme="minorHAnsi"/>
          <w:color w:val="000000" w:themeColor="text1"/>
        </w:rPr>
        <w:t xml:space="preserve">Along with </w:t>
      </w:r>
      <w:r w:rsidRPr="00404502">
        <w:rPr>
          <w:rFonts w:asciiTheme="minorHAnsi" w:hAnsiTheme="minorHAnsi" w:cstheme="minorHAnsi"/>
          <w:b/>
          <w:color w:val="000000" w:themeColor="text1"/>
        </w:rPr>
        <w:t>House Manager</w:t>
      </w:r>
      <w:r w:rsidRPr="00404502">
        <w:rPr>
          <w:rFonts w:asciiTheme="minorHAnsi" w:hAnsiTheme="minorHAnsi" w:cstheme="minorHAnsi"/>
          <w:color w:val="000000" w:themeColor="text1"/>
        </w:rPr>
        <w:t xml:space="preserve"> </w:t>
      </w:r>
      <w:r w:rsidRPr="00404502" w:rsidR="00404502">
        <w:rPr>
          <w:rFonts w:asciiTheme="minorHAnsi" w:hAnsiTheme="minorHAnsi" w:cstheme="minorHAnsi"/>
          <w:color w:val="000000" w:themeColor="text1"/>
        </w:rPr>
        <w:t>Co-ordinates</w:t>
      </w:r>
      <w:r w:rsidRPr="00404502" w:rsidR="00C748FA">
        <w:rPr>
          <w:rFonts w:asciiTheme="minorHAnsi" w:hAnsiTheme="minorHAnsi" w:cstheme="minorHAnsi"/>
          <w:color w:val="000000" w:themeColor="text1"/>
        </w:rPr>
        <w:t xml:space="preserve"> and distributes</w:t>
      </w:r>
      <w:r w:rsidRPr="00404502" w:rsidR="00555BB1">
        <w:rPr>
          <w:rFonts w:asciiTheme="minorHAnsi" w:hAnsiTheme="minorHAnsi" w:cstheme="minorHAnsi"/>
          <w:color w:val="000000" w:themeColor="text1"/>
        </w:rPr>
        <w:t xml:space="preserve"> the staff rota to en</w:t>
      </w:r>
      <w:r w:rsidRPr="00404502">
        <w:rPr>
          <w:rFonts w:asciiTheme="minorHAnsi" w:hAnsiTheme="minorHAnsi" w:cstheme="minorHAnsi"/>
          <w:color w:val="000000" w:themeColor="text1"/>
        </w:rPr>
        <w:t xml:space="preserve">sure adequate cover is in place. </w:t>
      </w:r>
    </w:p>
    <w:p w:rsidRPr="00404502" w:rsidR="00555BB1" w:rsidP="00555BB1" w:rsidRDefault="00555BB1" w14:paraId="00E76038" w14:textId="77777777">
      <w:pPr>
        <w:pStyle w:val="ListParagraph"/>
        <w:numPr>
          <w:ilvl w:val="0"/>
          <w:numId w:val="6"/>
        </w:numPr>
        <w:rPr>
          <w:rFonts w:asciiTheme="minorHAnsi" w:hAnsiTheme="minorHAnsi" w:cstheme="minorHAnsi"/>
          <w:color w:val="000000" w:themeColor="text1"/>
        </w:rPr>
      </w:pPr>
      <w:r w:rsidRPr="00404502">
        <w:rPr>
          <w:rFonts w:asciiTheme="minorHAnsi" w:hAnsiTheme="minorHAnsi" w:cstheme="minorHAnsi"/>
          <w:color w:val="000000" w:themeColor="text1"/>
        </w:rPr>
        <w:t>Liaises with relief ‘bank’ and employment agencies to secure adequate cover where staff shortages are recognised</w:t>
      </w:r>
      <w:r w:rsidRPr="00404502" w:rsidR="00C748FA">
        <w:rPr>
          <w:rFonts w:asciiTheme="minorHAnsi" w:hAnsiTheme="minorHAnsi" w:cstheme="minorHAnsi"/>
          <w:color w:val="000000" w:themeColor="text1"/>
        </w:rPr>
        <w:t>.</w:t>
      </w:r>
    </w:p>
    <w:p w:rsidRPr="00404502" w:rsidR="007E04B3" w:rsidP="007E04B3" w:rsidRDefault="007E04B3" w14:paraId="74175E75" w14:textId="77777777">
      <w:pPr>
        <w:pStyle w:val="ListParagraph"/>
        <w:numPr>
          <w:ilvl w:val="0"/>
          <w:numId w:val="6"/>
        </w:numPr>
        <w:rPr>
          <w:rFonts w:asciiTheme="minorHAnsi" w:hAnsiTheme="minorHAnsi" w:cstheme="minorHAnsi"/>
          <w:color w:val="000000" w:themeColor="text1"/>
        </w:rPr>
      </w:pPr>
      <w:r w:rsidRPr="00404502">
        <w:rPr>
          <w:rFonts w:asciiTheme="minorHAnsi" w:hAnsiTheme="minorHAnsi" w:cstheme="minorHAnsi"/>
          <w:color w:val="000000" w:themeColor="text1"/>
        </w:rPr>
        <w:t>Regular attendance at Staff and other meetings (</w:t>
      </w:r>
      <w:r w:rsidRPr="00404502" w:rsidR="0048399A">
        <w:rPr>
          <w:rFonts w:asciiTheme="minorHAnsi" w:hAnsiTheme="minorHAnsi" w:cstheme="minorHAnsi"/>
          <w:color w:val="000000" w:themeColor="text1"/>
        </w:rPr>
        <w:t>e.g.</w:t>
      </w:r>
      <w:r w:rsidRPr="00404502">
        <w:rPr>
          <w:rFonts w:asciiTheme="minorHAnsi" w:hAnsiTheme="minorHAnsi" w:cstheme="minorHAnsi"/>
          <w:color w:val="000000" w:themeColor="text1"/>
        </w:rPr>
        <w:t xml:space="preserve"> Workshop Leaders) both to contribute information and to ensure an awareness of what is happening elsewhere within the community, to act it where appropriate and to disseminate information to their team(s)</w:t>
      </w:r>
      <w:r w:rsidR="00404502">
        <w:rPr>
          <w:rFonts w:asciiTheme="minorHAnsi" w:hAnsiTheme="minorHAnsi" w:cstheme="minorHAnsi"/>
          <w:color w:val="000000" w:themeColor="text1"/>
        </w:rPr>
        <w:t>.</w:t>
      </w:r>
    </w:p>
    <w:p w:rsidRPr="00404502" w:rsidR="00C748FA" w:rsidP="417C6177" w:rsidRDefault="0048399A" w14:paraId="6C64E980" w14:textId="6D7776CB">
      <w:pPr>
        <w:pStyle w:val="ListParagraph"/>
        <w:numPr>
          <w:ilvl w:val="0"/>
          <w:numId w:val="6"/>
        </w:numPr>
        <w:rPr>
          <w:rFonts w:ascii="Calibri" w:hAnsi="Calibri" w:cs="Calibri" w:asciiTheme="minorAscii" w:hAnsiTheme="minorAscii" w:cstheme="minorAscii"/>
          <w:color w:val="000000" w:themeColor="text1"/>
        </w:rPr>
      </w:pPr>
      <w:r w:rsidRPr="417C6177" w:rsidR="0048399A">
        <w:rPr>
          <w:rFonts w:ascii="Calibri" w:hAnsi="Calibri" w:cs="Calibri" w:asciiTheme="minorAscii" w:hAnsiTheme="minorAscii" w:cstheme="minorAscii"/>
          <w:color w:val="000000" w:themeColor="text1" w:themeTint="FF" w:themeShade="FF"/>
        </w:rPr>
        <w:t>Regularly communicates</w:t>
      </w:r>
      <w:r w:rsidRPr="417C6177" w:rsidR="007E04B3">
        <w:rPr>
          <w:rFonts w:ascii="Calibri" w:hAnsi="Calibri" w:cs="Calibri" w:asciiTheme="minorAscii" w:hAnsiTheme="minorAscii" w:cstheme="minorAscii"/>
          <w:color w:val="000000" w:themeColor="text1" w:themeTint="FF" w:themeShade="FF"/>
        </w:rPr>
        <w:t xml:space="preserve"> </w:t>
      </w:r>
      <w:r w:rsidRPr="417C6177" w:rsidR="0048399A">
        <w:rPr>
          <w:rFonts w:ascii="Calibri" w:hAnsi="Calibri" w:cs="Calibri" w:asciiTheme="minorAscii" w:hAnsiTheme="minorAscii" w:cstheme="minorAscii"/>
          <w:color w:val="000000" w:themeColor="text1" w:themeTint="FF" w:themeShade="FF"/>
        </w:rPr>
        <w:t>and liaises</w:t>
      </w:r>
      <w:r w:rsidRPr="417C6177" w:rsidR="007E04B3">
        <w:rPr>
          <w:rFonts w:ascii="Calibri" w:hAnsi="Calibri" w:cs="Calibri" w:asciiTheme="minorAscii" w:hAnsiTheme="minorAscii" w:cstheme="minorAscii"/>
          <w:color w:val="000000" w:themeColor="text1" w:themeTint="FF" w:themeShade="FF"/>
        </w:rPr>
        <w:t xml:space="preserve"> with colleagues (</w:t>
      </w:r>
      <w:r w:rsidRPr="417C6177" w:rsidR="000C7C7C">
        <w:rPr>
          <w:rFonts w:ascii="Calibri" w:hAnsi="Calibri" w:cs="Calibri" w:asciiTheme="minorAscii" w:hAnsiTheme="minorAscii" w:cstheme="minorAscii"/>
          <w:color w:val="000000" w:themeColor="text1" w:themeTint="FF" w:themeShade="FF"/>
        </w:rPr>
        <w:t>CEO</w:t>
      </w:r>
      <w:r w:rsidRPr="417C6177" w:rsidR="007E04B3">
        <w:rPr>
          <w:rFonts w:ascii="Calibri" w:hAnsi="Calibri" w:cs="Calibri" w:asciiTheme="minorAscii" w:hAnsiTheme="minorAscii" w:cstheme="minorAscii"/>
          <w:color w:val="000000" w:themeColor="text1" w:themeTint="FF" w:themeShade="FF"/>
        </w:rPr>
        <w:t xml:space="preserve">, </w:t>
      </w:r>
      <w:r w:rsidRPr="417C6177" w:rsidR="190039DF">
        <w:rPr>
          <w:rFonts w:ascii="Calibri" w:hAnsi="Calibri" w:cs="Calibri" w:asciiTheme="minorAscii" w:hAnsiTheme="minorAscii" w:cstheme="minorAscii"/>
          <w:color w:val="000000" w:themeColor="text1" w:themeTint="FF" w:themeShade="FF"/>
        </w:rPr>
        <w:t xml:space="preserve">Residential Manager, Day Services Manager, Finance Manager, Maintenance Supervisor, Finance </w:t>
      </w:r>
      <w:r w:rsidRPr="417C6177" w:rsidR="72C15AFD">
        <w:rPr>
          <w:rFonts w:ascii="Calibri" w:hAnsi="Calibri" w:cs="Calibri" w:asciiTheme="minorAscii" w:hAnsiTheme="minorAscii" w:cstheme="minorAscii"/>
          <w:color w:val="000000" w:themeColor="text1" w:themeTint="FF" w:themeShade="FF"/>
        </w:rPr>
        <w:t>Assistants,</w:t>
      </w:r>
      <w:r w:rsidRPr="417C6177" w:rsidR="000C7C7C">
        <w:rPr>
          <w:rFonts w:ascii="Calibri" w:hAnsi="Calibri" w:cs="Calibri" w:asciiTheme="minorAscii" w:hAnsiTheme="minorAscii" w:cstheme="minorAscii"/>
          <w:color w:val="000000" w:themeColor="text1" w:themeTint="FF" w:themeShade="FF"/>
        </w:rPr>
        <w:t xml:space="preserve"> Administrator</w:t>
      </w:r>
      <w:r w:rsidRPr="417C6177" w:rsidR="65926AE5">
        <w:rPr>
          <w:rFonts w:ascii="Calibri" w:hAnsi="Calibri" w:cs="Calibri" w:asciiTheme="minorAscii" w:hAnsiTheme="minorAscii" w:cstheme="minorAscii"/>
          <w:color w:val="000000" w:themeColor="text1" w:themeTint="FF" w:themeShade="FF"/>
        </w:rPr>
        <w:t>s</w:t>
      </w:r>
      <w:r w:rsidRPr="417C6177" w:rsidR="007E04B3">
        <w:rPr>
          <w:rFonts w:ascii="Calibri" w:hAnsi="Calibri" w:cs="Calibri" w:asciiTheme="minorAscii" w:hAnsiTheme="minorAscii" w:cstheme="minorAscii"/>
          <w:color w:val="000000" w:themeColor="text1" w:themeTint="FF" w:themeShade="FF"/>
        </w:rPr>
        <w:t xml:space="preserve">, Workshop </w:t>
      </w:r>
      <w:r w:rsidRPr="417C6177" w:rsidR="007E04B3">
        <w:rPr>
          <w:rFonts w:ascii="Calibri" w:hAnsi="Calibri" w:cs="Calibri" w:asciiTheme="minorAscii" w:hAnsiTheme="minorAscii" w:cstheme="minorAscii"/>
          <w:color w:val="000000" w:themeColor="text1" w:themeTint="FF" w:themeShade="FF"/>
        </w:rPr>
        <w:t>Leaders</w:t>
      </w:r>
      <w:r w:rsidRPr="417C6177" w:rsidR="007E04B3">
        <w:rPr>
          <w:rFonts w:ascii="Calibri" w:hAnsi="Calibri" w:cs="Calibri" w:asciiTheme="minorAscii" w:hAnsiTheme="minorAscii" w:cstheme="minorAscii"/>
          <w:color w:val="000000" w:themeColor="text1" w:themeTint="FF" w:themeShade="FF"/>
        </w:rPr>
        <w:t xml:space="preserve"> and Therapists), to share information and to se</w:t>
      </w:r>
      <w:r w:rsidRPr="417C6177" w:rsidR="00404502">
        <w:rPr>
          <w:rFonts w:ascii="Calibri" w:hAnsi="Calibri" w:cs="Calibri" w:asciiTheme="minorAscii" w:hAnsiTheme="minorAscii" w:cstheme="minorAscii"/>
          <w:color w:val="000000" w:themeColor="text1" w:themeTint="FF" w:themeShade="FF"/>
        </w:rPr>
        <w:t>ek necessary advice and support.</w:t>
      </w:r>
    </w:p>
    <w:p w:rsidRPr="00404502" w:rsidR="0048399A" w:rsidP="00AE2C3F" w:rsidRDefault="006D2BE9" w14:paraId="7D136765" w14:textId="77777777">
      <w:pPr>
        <w:pStyle w:val="ListParagraph"/>
        <w:numPr>
          <w:ilvl w:val="0"/>
          <w:numId w:val="6"/>
        </w:numPr>
        <w:rPr>
          <w:rFonts w:asciiTheme="minorHAnsi" w:hAnsiTheme="minorHAnsi" w:cstheme="minorHAnsi"/>
          <w:color w:val="000000" w:themeColor="text1"/>
        </w:rPr>
      </w:pPr>
      <w:r w:rsidRPr="00404502">
        <w:rPr>
          <w:rFonts w:asciiTheme="minorHAnsi" w:hAnsiTheme="minorHAnsi" w:cstheme="minorHAnsi"/>
          <w:color w:val="000000" w:themeColor="text1"/>
        </w:rPr>
        <w:t xml:space="preserve">Shares responsibility with </w:t>
      </w:r>
      <w:r w:rsidRPr="00404502">
        <w:rPr>
          <w:rFonts w:asciiTheme="minorHAnsi" w:hAnsiTheme="minorHAnsi" w:cstheme="minorHAnsi"/>
          <w:b/>
          <w:color w:val="000000" w:themeColor="text1"/>
        </w:rPr>
        <w:t>House Manager</w:t>
      </w:r>
      <w:r w:rsidRPr="00404502">
        <w:rPr>
          <w:rFonts w:asciiTheme="minorHAnsi" w:hAnsiTheme="minorHAnsi" w:cstheme="minorHAnsi"/>
          <w:color w:val="000000" w:themeColor="text1"/>
        </w:rPr>
        <w:t xml:space="preserve"> to ensure inductions are </w:t>
      </w:r>
      <w:r w:rsidRPr="00404502" w:rsidR="0048399A">
        <w:rPr>
          <w:rFonts w:asciiTheme="minorHAnsi" w:hAnsiTheme="minorHAnsi" w:cstheme="minorHAnsi"/>
          <w:color w:val="000000" w:themeColor="text1"/>
        </w:rPr>
        <w:t>carried out for all new members of staff</w:t>
      </w:r>
      <w:r w:rsidR="00404502">
        <w:rPr>
          <w:rFonts w:asciiTheme="minorHAnsi" w:hAnsiTheme="minorHAnsi" w:cstheme="minorHAnsi"/>
          <w:color w:val="000000" w:themeColor="text1"/>
        </w:rPr>
        <w:t>.</w:t>
      </w:r>
    </w:p>
    <w:p w:rsidRPr="00404502" w:rsidR="00AE2C3F" w:rsidP="00AE2C3F" w:rsidRDefault="00AE2C3F" w14:paraId="3D3C4694" w14:textId="77777777">
      <w:pPr>
        <w:rPr>
          <w:rFonts w:asciiTheme="minorHAnsi" w:hAnsiTheme="minorHAnsi" w:cstheme="minorHAnsi"/>
          <w:b/>
          <w:color w:val="000000" w:themeColor="text1"/>
        </w:rPr>
      </w:pPr>
      <w:r w:rsidRPr="00404502">
        <w:rPr>
          <w:rFonts w:asciiTheme="minorHAnsi" w:hAnsiTheme="minorHAnsi" w:cstheme="minorHAnsi"/>
          <w:b/>
          <w:color w:val="000000" w:themeColor="text1"/>
        </w:rPr>
        <w:t>Relating to Admin</w:t>
      </w:r>
      <w:r w:rsidRPr="00404502" w:rsidR="00541B61">
        <w:rPr>
          <w:rFonts w:asciiTheme="minorHAnsi" w:hAnsiTheme="minorHAnsi" w:cstheme="minorHAnsi"/>
          <w:b/>
          <w:color w:val="000000" w:themeColor="text1"/>
        </w:rPr>
        <w:t>istration</w:t>
      </w:r>
      <w:r w:rsidRPr="00404502" w:rsidR="007E04B3">
        <w:rPr>
          <w:rFonts w:asciiTheme="minorHAnsi" w:hAnsiTheme="minorHAnsi" w:cstheme="minorHAnsi"/>
          <w:b/>
          <w:color w:val="000000" w:themeColor="text1"/>
        </w:rPr>
        <w:t xml:space="preserve"> and Maintenance </w:t>
      </w:r>
    </w:p>
    <w:p w:rsidRPr="00915DB5" w:rsidR="006D2BE9" w:rsidP="417C6177" w:rsidRDefault="006D2BE9" w14:paraId="3832B4A6" w14:textId="72350506">
      <w:pPr>
        <w:pStyle w:val="ListParagraph"/>
        <w:numPr>
          <w:ilvl w:val="0"/>
          <w:numId w:val="7"/>
        </w:numPr>
        <w:rPr>
          <w:rFonts w:ascii="Calibri" w:hAnsi="Calibri" w:cs="Calibri" w:asciiTheme="minorAscii" w:hAnsiTheme="minorAscii" w:cstheme="minorAscii"/>
          <w:i w:val="1"/>
          <w:iCs w:val="1"/>
          <w:color w:val="auto" w:themeColor="background1" w:themeShade="80"/>
        </w:rPr>
      </w:pPr>
      <w:r w:rsidRPr="417C6177" w:rsidR="006D2BE9">
        <w:rPr>
          <w:rFonts w:ascii="Calibri" w:hAnsi="Calibri" w:cs="Calibri" w:asciiTheme="minorAscii" w:hAnsiTheme="minorAscii" w:cstheme="minorAscii"/>
          <w:color w:val="auto" w:themeColor="text1"/>
        </w:rPr>
        <w:t xml:space="preserve">Along with House Manager, takes responsibility for </w:t>
      </w:r>
      <w:r w:rsidRPr="417C6177" w:rsidR="007E04B3">
        <w:rPr>
          <w:rFonts w:ascii="Calibri" w:hAnsi="Calibri" w:cs="Calibri" w:asciiTheme="minorAscii" w:hAnsiTheme="minorAscii" w:cstheme="minorAscii"/>
          <w:color w:val="auto" w:themeColor="text1"/>
        </w:rPr>
        <w:t xml:space="preserve">aspects of Health &amp; Safety within their house including ensuring that </w:t>
      </w:r>
      <w:r w:rsidRPr="417C6177" w:rsidR="007E04B3">
        <w:rPr>
          <w:rFonts w:ascii="Calibri" w:hAnsi="Calibri" w:cs="Calibri" w:asciiTheme="minorAscii" w:hAnsiTheme="minorAscii" w:cstheme="minorAscii"/>
          <w:color w:val="auto" w:themeColor="text1"/>
        </w:rPr>
        <w:t xml:space="preserve">appropriate risk</w:t>
      </w:r>
      <w:r w:rsidRPr="417C6177" w:rsidR="007E04B3">
        <w:rPr>
          <w:rFonts w:ascii="Calibri" w:hAnsi="Calibri" w:cs="Calibri" w:asciiTheme="minorAscii" w:hAnsiTheme="minorAscii" w:cstheme="minorAscii"/>
          <w:color w:val="auto" w:themeColor="text1"/>
        </w:rPr>
        <w:t xml:space="preserve"> assessments are carried out and updated as required and relevant H&amp;S paperwork is </w:t>
      </w:r>
      <w:r w:rsidRPr="417C6177" w:rsidR="007E04B3">
        <w:rPr>
          <w:rFonts w:ascii="Calibri" w:hAnsi="Calibri" w:cs="Calibri" w:asciiTheme="minorAscii" w:hAnsiTheme="minorAscii" w:cstheme="minorAscii"/>
          <w:color w:val="auto" w:themeColor="text1"/>
        </w:rPr>
        <w:t xml:space="preserve">accurate</w:t>
      </w:r>
      <w:r w:rsidRPr="417C6177" w:rsidR="007E04B3">
        <w:rPr>
          <w:rFonts w:ascii="Calibri" w:hAnsi="Calibri" w:cs="Calibri" w:asciiTheme="minorAscii" w:hAnsiTheme="minorAscii" w:cstheme="minorAscii"/>
          <w:color w:val="auto" w:themeColor="text1"/>
        </w:rPr>
        <w:t xml:space="preserve"> and </w:t>
      </w:r>
      <w:r w:rsidRPr="417C6177" w:rsidR="00F04D5B">
        <w:rPr>
          <w:rFonts w:ascii="Calibri" w:hAnsi="Calibri" w:cs="Calibri" w:asciiTheme="minorAscii" w:hAnsiTheme="minorAscii" w:cstheme="minorAscii"/>
          <w:color w:val="auto" w:themeColor="text1"/>
        </w:rPr>
        <w:t>up to date</w:t>
      </w:r>
      <w:r w:rsidRPr="417C6177" w:rsidR="00404502">
        <w:rPr>
          <w:rFonts w:ascii="Calibri" w:hAnsi="Calibri" w:cs="Calibri" w:asciiTheme="minorAscii" w:hAnsiTheme="minorAscii" w:cstheme="minorAscii"/>
          <w:color w:val="auto" w:themeColor="text1"/>
        </w:rPr>
        <w:t>.</w:t>
      </w:r>
      <w:r w:rsidRPr="417C6177" w:rsidR="007E04B3">
        <w:rPr>
          <w:rFonts w:ascii="Calibri" w:hAnsi="Calibri" w:cs="Calibri" w:asciiTheme="minorAscii" w:hAnsiTheme="minorAscii" w:cstheme="minorAscii"/>
          <w:color w:val="auto" w:themeColor="text1"/>
        </w:rPr>
        <w:t xml:space="preserve"> </w:t>
      </w:r>
      <w:r w:rsidRPr="00A86D34" w:rsidR="00915DB5">
        <w:rPr>
          <w:rFonts w:asciiTheme="minorHAnsi" w:hAnsiTheme="minorHAnsi"/>
          <w:noProof/>
          <w:sz w:val="44"/>
          <w:szCs w:val="44"/>
          <w:lang w:eastAsia="en-GB"/>
        </w:rPr>
        <mc:AlternateContent>
          <mc:Choice Requires="wps">
            <w:drawing>
              <wp:anchor distT="45720" distB="45720" distL="114300" distR="114300" simplePos="0" relativeHeight="251680768" behindDoc="0" locked="0" layoutInCell="1" allowOverlap="1" wp14:anchorId="236DAD3A" wp14:editId="419B4544">
                <wp:simplePos x="0" y="0"/>
                <wp:positionH relativeFrom="margin">
                  <wp:posOffset>7078980</wp:posOffset>
                </wp:positionH>
                <wp:positionV relativeFrom="paragraph">
                  <wp:posOffset>-1270</wp:posOffset>
                </wp:positionV>
                <wp:extent cx="51435" cy="1404620"/>
                <wp:effectExtent l="0" t="0" r="571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1404620"/>
                        </a:xfrm>
                        <a:prstGeom prst="rect">
                          <a:avLst/>
                        </a:prstGeom>
                        <a:solidFill>
                          <a:srgbClr val="FFFFFF"/>
                        </a:solidFill>
                        <a:ln w="9525">
                          <a:noFill/>
                          <a:miter lim="800000"/>
                          <a:headEnd/>
                          <a:tailEnd/>
                        </a:ln>
                      </wps:spPr>
                      <wps:txbx>
                        <w:txbxContent>
                          <w:p w:rsidRPr="005917D8" w:rsidR="00A86D34" w:rsidP="00A86D34" w:rsidRDefault="00A86D34" w14:paraId="4101652C" w14:textId="77777777">
                            <w:pPr>
                              <w:pStyle w:val="Heading2"/>
                              <w:jc w:val="right"/>
                              <w:rPr>
                                <w:rFonts w:asciiTheme="minorHAnsi" w:hAnsiTheme="minorHAnsi"/>
                                <w:sz w:val="56"/>
                                <w:szCs w:val="5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Text Box 6" style="position:absolute;left:0;text-align:left;margin-left:557.4pt;margin-top:-.1pt;width:4.05pt;height:110.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" w14:anchorId="236DAD3A">
                <v:textbox style="mso-fit-shape-to-text:t">
                  <w:txbxContent>
                    <w:p w:rsidRPr="005917D8" w:rsidR="00A86D34" w:rsidP="00A86D34" w:rsidRDefault="00A86D34" w14:paraId="4101652C" w14:textId="77777777">
                      <w:pPr>
                        <w:pStyle w:val="Heading2"/>
                        <w:jc w:val="right"/>
                        <w:rPr>
                          <w:rFonts w:asciiTheme="minorHAnsi" w:hAnsiTheme="minorHAnsi"/>
                          <w:sz w:val="56"/>
                          <w:szCs w:val="56"/>
                        </w:rPr>
                      </w:pPr>
                    </w:p>
                  </w:txbxContent>
                </v:textbox>
                <w10:wrap type="square" anchorx="margin"/>
              </v:shape>
            </w:pict>
          </mc:Fallback>
        </mc:AlternateContent>
      </w:r>
    </w:p>
    <w:p w:rsidRPr="00404502" w:rsidR="007E04B3" w:rsidP="417C6177" w:rsidRDefault="006D2BE9" w14:paraId="722179E3" w14:textId="77777777">
      <w:pPr>
        <w:pStyle w:val="ListParagraph"/>
        <w:numPr>
          <w:ilvl w:val="0"/>
          <w:numId w:val="7"/>
        </w:numPr>
        <w:rPr>
          <w:rFonts w:ascii="Calibri" w:hAnsi="Calibri" w:cs="Calibri" w:asciiTheme="minorAscii" w:hAnsiTheme="minorAscii" w:cstheme="minorAscii"/>
          <w:color w:val="auto" w:themeColor="text1"/>
        </w:rPr>
      </w:pPr>
      <w:r w:rsidRPr="417C6177" w:rsidR="006D2BE9">
        <w:rPr>
          <w:rFonts w:ascii="Calibri" w:hAnsi="Calibri" w:cs="Calibri" w:asciiTheme="minorAscii" w:hAnsiTheme="minorAscii" w:cstheme="minorAscii"/>
          <w:color w:val="auto"/>
        </w:rPr>
        <w:t xml:space="preserve">Supports </w:t>
      </w:r>
      <w:r w:rsidRPr="417C6177" w:rsidR="006D2BE9">
        <w:rPr>
          <w:rFonts w:ascii="Calibri" w:hAnsi="Calibri" w:cs="Calibri" w:asciiTheme="minorAscii" w:hAnsiTheme="minorAscii" w:cstheme="minorAscii"/>
          <w:b w:val="1"/>
          <w:bCs w:val="1"/>
          <w:color w:val="auto"/>
        </w:rPr>
        <w:t>House Manager</w:t>
      </w:r>
      <w:r w:rsidRPr="417C6177" w:rsidR="006D2BE9">
        <w:rPr>
          <w:rFonts w:ascii="Calibri" w:hAnsi="Calibri" w:cs="Calibri" w:asciiTheme="minorAscii" w:hAnsiTheme="minorAscii" w:cstheme="minorAscii"/>
          <w:color w:val="auto"/>
        </w:rPr>
        <w:t xml:space="preserve"> to </w:t>
      </w:r>
      <w:r w:rsidRPr="417C6177" w:rsidR="006D2BE9">
        <w:rPr>
          <w:rFonts w:ascii="Calibri" w:hAnsi="Calibri" w:cs="Calibri" w:asciiTheme="minorAscii" w:hAnsiTheme="minorAscii" w:cstheme="minorAscii"/>
          <w:color w:val="auto"/>
        </w:rPr>
        <w:t>f</w:t>
      </w:r>
      <w:r w:rsidRPr="417C6177" w:rsidR="00A86D34">
        <w:rPr>
          <w:rFonts w:ascii="Calibri" w:hAnsi="Calibri" w:cs="Calibri" w:asciiTheme="minorAscii" w:hAnsiTheme="minorAscii" w:cstheme="minorAscii"/>
          <w:color w:val="auto"/>
        </w:rPr>
        <w:t>acilitate</w:t>
      </w:r>
      <w:r w:rsidRPr="417C6177" w:rsidR="007E04B3">
        <w:rPr>
          <w:rFonts w:ascii="Calibri" w:hAnsi="Calibri" w:cs="Calibri" w:asciiTheme="minorAscii" w:hAnsiTheme="minorAscii" w:cstheme="minorAscii"/>
          <w:color w:val="auto"/>
        </w:rPr>
        <w:t xml:space="preserve"> necessar</w:t>
      </w:r>
      <w:r w:rsidRPr="417C6177" w:rsidR="0048399A">
        <w:rPr>
          <w:rFonts w:ascii="Calibri" w:hAnsi="Calibri" w:cs="Calibri" w:asciiTheme="minorAscii" w:hAnsiTheme="minorAscii" w:cstheme="minorAscii"/>
          <w:color w:val="auto"/>
        </w:rPr>
        <w:t>y house maintenance and ensures</w:t>
      </w:r>
      <w:r w:rsidRPr="417C6177" w:rsidR="007E04B3">
        <w:rPr>
          <w:rFonts w:ascii="Calibri" w:hAnsi="Calibri" w:cs="Calibri" w:asciiTheme="minorAscii" w:hAnsiTheme="minorAscii" w:cstheme="minorAscii"/>
          <w:color w:val="auto"/>
        </w:rPr>
        <w:t xml:space="preserve"> it is carried out </w:t>
      </w:r>
      <w:r w:rsidRPr="417C6177" w:rsidR="007E04B3">
        <w:rPr>
          <w:rFonts w:ascii="Calibri" w:hAnsi="Calibri" w:cs="Calibri" w:asciiTheme="minorAscii" w:hAnsiTheme="minorAscii" w:cstheme="minorAscii"/>
          <w:color w:val="auto"/>
        </w:rPr>
        <w:t>in a timely manner</w:t>
      </w:r>
      <w:r w:rsidRPr="417C6177" w:rsidR="00A86D34">
        <w:rPr>
          <w:rFonts w:ascii="Calibri" w:hAnsi="Calibri" w:cs="Calibri" w:asciiTheme="minorAscii" w:hAnsiTheme="minorAscii" w:cstheme="minorAscii"/>
          <w:color w:val="auto"/>
        </w:rPr>
        <w:t>.</w:t>
      </w:r>
    </w:p>
    <w:p w:rsidRPr="00404502" w:rsidR="00A86D34" w:rsidP="417C6177" w:rsidRDefault="00A86D34" w14:paraId="4A10395E" w14:textId="7A47DC5D">
      <w:pPr>
        <w:pStyle w:val="ListParagraph"/>
        <w:numPr>
          <w:ilvl w:val="0"/>
          <w:numId w:val="7"/>
        </w:numPr>
        <w:rPr>
          <w:rFonts w:ascii="Calibri" w:hAnsi="Calibri" w:cs="Calibri" w:asciiTheme="minorAscii" w:hAnsiTheme="minorAscii" w:cstheme="minorAscii"/>
          <w:color w:val="000000" w:themeColor="text1"/>
        </w:rPr>
      </w:pPr>
      <w:r w:rsidRPr="417C6177" w:rsidR="00A86D34">
        <w:rPr>
          <w:rFonts w:ascii="Calibri" w:hAnsi="Calibri" w:cs="Calibri" w:asciiTheme="minorAscii" w:hAnsiTheme="minorAscii" w:cstheme="minorAscii"/>
          <w:color w:val="auto"/>
        </w:rPr>
        <w:t xml:space="preserve">Supports </w:t>
      </w:r>
      <w:r w:rsidRPr="417C6177" w:rsidR="00A86D34">
        <w:rPr>
          <w:rFonts w:ascii="Calibri" w:hAnsi="Calibri" w:cs="Calibri" w:asciiTheme="minorAscii" w:hAnsiTheme="minorAscii" w:cstheme="minorAscii"/>
          <w:b w:val="1"/>
          <w:bCs w:val="1"/>
          <w:color w:val="auto"/>
        </w:rPr>
        <w:t>House Manager</w:t>
      </w:r>
      <w:r w:rsidRPr="417C6177" w:rsidR="00A86D34">
        <w:rPr>
          <w:rFonts w:ascii="Calibri" w:hAnsi="Calibri" w:cs="Calibri" w:asciiTheme="minorAscii" w:hAnsiTheme="minorAscii" w:cstheme="minorAscii"/>
          <w:color w:val="auto"/>
        </w:rPr>
        <w:t xml:space="preserve"> with recruitment- co</w:t>
      </w:r>
      <w:r w:rsidRPr="417C6177" w:rsidR="007E04B3">
        <w:rPr>
          <w:rFonts w:ascii="Calibri" w:hAnsi="Calibri" w:cs="Calibri" w:asciiTheme="minorAscii" w:hAnsiTheme="minorAscii" w:cstheme="minorAscii"/>
          <w:color w:val="auto"/>
        </w:rPr>
        <w:t>nducts intervi</w:t>
      </w:r>
      <w:r w:rsidRPr="417C6177" w:rsidR="0048399A">
        <w:rPr>
          <w:rFonts w:ascii="Calibri" w:hAnsi="Calibri" w:cs="Calibri" w:asciiTheme="minorAscii" w:hAnsiTheme="minorAscii" w:cstheme="minorAscii"/>
          <w:color w:val="auto"/>
        </w:rPr>
        <w:t xml:space="preserve">ews with prospective candidates and liaises with </w:t>
      </w:r>
      <w:r w:rsidRPr="417C6177" w:rsidR="000C7C7C">
        <w:rPr>
          <w:rFonts w:ascii="Calibri" w:hAnsi="Calibri" w:cs="Calibri" w:asciiTheme="minorAscii" w:hAnsiTheme="minorAscii" w:cstheme="minorAscii"/>
          <w:color w:val="auto"/>
        </w:rPr>
        <w:t>Administrator</w:t>
      </w:r>
      <w:r w:rsidRPr="417C6177" w:rsidR="515410DD">
        <w:rPr>
          <w:rFonts w:ascii="Calibri" w:hAnsi="Calibri" w:cs="Calibri" w:asciiTheme="minorAscii" w:hAnsiTheme="minorAscii" w:cstheme="minorAscii"/>
          <w:color w:val="auto"/>
        </w:rPr>
        <w:t>s</w:t>
      </w:r>
      <w:r w:rsidRPr="417C6177" w:rsidR="0048399A">
        <w:rPr>
          <w:rFonts w:ascii="Calibri" w:hAnsi="Calibri" w:cs="Calibri" w:asciiTheme="minorAscii" w:hAnsiTheme="minorAscii" w:cstheme="minorAscii"/>
          <w:color w:val="auto"/>
        </w:rPr>
        <w:t xml:space="preserve"> </w:t>
      </w:r>
      <w:r w:rsidRPr="417C6177" w:rsidR="0048399A">
        <w:rPr>
          <w:rFonts w:ascii="Calibri" w:hAnsi="Calibri" w:cs="Calibri" w:asciiTheme="minorAscii" w:hAnsiTheme="minorAscii" w:cstheme="minorAscii"/>
          <w:color w:val="auto"/>
        </w:rPr>
        <w:t>regard</w:t>
      </w:r>
      <w:r w:rsidRPr="417C6177" w:rsidR="0048399A">
        <w:rPr>
          <w:rFonts w:ascii="Calibri" w:hAnsi="Calibri" w:cs="Calibri" w:asciiTheme="minorAscii" w:hAnsiTheme="minorAscii" w:cstheme="minorAscii"/>
          <w:color w:val="000000" w:themeColor="text1" w:themeTint="FF" w:themeShade="FF"/>
        </w:rPr>
        <w:t>ing</w:t>
      </w:r>
      <w:r w:rsidRPr="417C6177" w:rsidR="0048399A">
        <w:rPr>
          <w:rFonts w:ascii="Calibri" w:hAnsi="Calibri" w:cs="Calibri" w:asciiTheme="minorAscii" w:hAnsiTheme="minorAscii" w:cstheme="minorAscii"/>
          <w:color w:val="000000" w:themeColor="text1" w:themeTint="FF" w:themeShade="FF"/>
        </w:rPr>
        <w:t xml:space="preserve"> all relevant processes and procedures for recruitment</w:t>
      </w:r>
      <w:r w:rsidRPr="417C6177" w:rsidR="00A86D34">
        <w:rPr>
          <w:rFonts w:ascii="Calibri" w:hAnsi="Calibri" w:cs="Calibri" w:asciiTheme="minorAscii" w:hAnsiTheme="minorAscii" w:cstheme="minorAscii"/>
          <w:color w:val="000000" w:themeColor="text1" w:themeTint="FF" w:themeShade="FF"/>
        </w:rPr>
        <w:t>.</w:t>
      </w:r>
    </w:p>
    <w:p w:rsidRPr="00915DB5" w:rsidR="00915DB5" w:rsidP="00915DB5" w:rsidRDefault="00915DB5" w14:paraId="242DC2A0" w14:textId="77777777">
      <w:pPr>
        <w:ind w:left="360"/>
        <w:rPr>
          <w:rFonts w:asciiTheme="minorHAnsi" w:hAnsiTheme="minorHAnsi" w:cstheme="minorHAnsi"/>
          <w:color w:val="7F7F7F" w:themeColor="text1" w:themeTint="80"/>
        </w:rPr>
      </w:pPr>
      <w:r w:rsidRPr="00915DB5">
        <w:rPr>
          <w:rFonts w:asciiTheme="minorHAnsi" w:hAnsiTheme="minorHAnsi" w:cstheme="minorHAnsi"/>
          <w:color w:val="000000" w:themeColor="text1"/>
        </w:rPr>
        <w:t xml:space="preserve">Please note that the list of Tasks is non-exhaustive and </w:t>
      </w:r>
      <w:proofErr w:type="spellStart"/>
      <w:r w:rsidRPr="00915DB5">
        <w:rPr>
          <w:rFonts w:asciiTheme="minorHAnsi" w:hAnsiTheme="minorHAnsi" w:cstheme="minorHAnsi"/>
          <w:color w:val="000000" w:themeColor="text1"/>
        </w:rPr>
        <w:t>Garvald</w:t>
      </w:r>
      <w:proofErr w:type="spellEnd"/>
      <w:r w:rsidRPr="00915DB5">
        <w:rPr>
          <w:rFonts w:asciiTheme="minorHAnsi" w:hAnsiTheme="minorHAnsi" w:cstheme="minorHAnsi"/>
          <w:color w:val="000000" w:themeColor="text1"/>
        </w:rPr>
        <w:t xml:space="preserve"> West Linton reserves the right to add ad-hoc administrative tasks to the post.  Flexibility and weekend working required</w:t>
      </w:r>
      <w:r w:rsidRPr="00915DB5">
        <w:rPr>
          <w:rFonts w:asciiTheme="minorHAnsi" w:hAnsiTheme="minorHAnsi" w:cstheme="minorHAnsi"/>
          <w:color w:val="7F7F7F" w:themeColor="text1" w:themeTint="80"/>
        </w:rPr>
        <w:t>.</w:t>
      </w:r>
    </w:p>
    <w:p w:rsidR="00915DB5" w:rsidP="009A7B26" w:rsidRDefault="00915DB5" w14:paraId="1299C43A" w14:textId="77777777">
      <w:pPr>
        <w:ind w:left="360"/>
        <w:rPr>
          <w:rFonts w:asciiTheme="minorHAnsi" w:hAnsiTheme="minorHAnsi" w:cstheme="minorHAnsi"/>
          <w:color w:val="000000" w:themeColor="text1"/>
        </w:rPr>
      </w:pPr>
    </w:p>
    <w:p w:rsidR="00915DB5" w:rsidP="009A7B26" w:rsidRDefault="00915DB5" w14:paraId="4DDBEF00" w14:textId="77777777">
      <w:pPr>
        <w:ind w:left="360"/>
        <w:rPr>
          <w:rFonts w:asciiTheme="minorHAnsi" w:hAnsiTheme="minorHAnsi" w:cstheme="minorHAnsi"/>
          <w:color w:val="000000" w:themeColor="text1"/>
        </w:rPr>
      </w:pPr>
    </w:p>
    <w:p w:rsidR="00915DB5" w:rsidP="009A7B26" w:rsidRDefault="00915DB5" w14:paraId="3461D779" w14:textId="77777777">
      <w:pPr>
        <w:ind w:left="360"/>
        <w:rPr>
          <w:rFonts w:asciiTheme="minorHAnsi" w:hAnsiTheme="minorHAnsi" w:cstheme="minorHAnsi"/>
          <w:color w:val="000000" w:themeColor="text1"/>
        </w:rPr>
      </w:pPr>
    </w:p>
    <w:p w:rsidR="00915DB5" w:rsidP="009A7B26" w:rsidRDefault="00915DB5" w14:paraId="3CF2D8B6" w14:textId="77777777">
      <w:pPr>
        <w:ind w:left="360"/>
        <w:rPr>
          <w:rFonts w:asciiTheme="minorHAnsi" w:hAnsiTheme="minorHAnsi" w:cstheme="minorHAnsi"/>
          <w:color w:val="000000" w:themeColor="text1"/>
        </w:rPr>
      </w:pPr>
    </w:p>
    <w:p w:rsidR="00A86D34" w:rsidP="00A65B02" w:rsidRDefault="00A86D34" w14:paraId="172D3138" w14:textId="77777777">
      <w:pPr>
        <w:pStyle w:val="Heading2"/>
      </w:pPr>
      <w:r w:rsidRPr="005917D8">
        <w:rPr>
          <w:noProof/>
          <w:sz w:val="44"/>
          <w:szCs w:val="44"/>
          <w:lang w:eastAsia="en-GB"/>
        </w:rPr>
        <mc:AlternateContent>
          <mc:Choice Requires="wps">
            <w:drawing>
              <wp:anchor distT="45720" distB="45720" distL="114300" distR="114300" simplePos="0" relativeHeight="251677696" behindDoc="0" locked="0" layoutInCell="1" allowOverlap="1" wp14:anchorId="0A6B3165" wp14:editId="4D52A231">
                <wp:simplePos x="0" y="0"/>
                <wp:positionH relativeFrom="margin">
                  <wp:posOffset>2282190</wp:posOffset>
                </wp:positionH>
                <wp:positionV relativeFrom="paragraph">
                  <wp:posOffset>467360</wp:posOffset>
                </wp:positionV>
                <wp:extent cx="436245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404620"/>
                        </a:xfrm>
                        <a:prstGeom prst="rect">
                          <a:avLst/>
                        </a:prstGeom>
                        <a:solidFill>
                          <a:srgbClr val="FFFFFF"/>
                        </a:solidFill>
                        <a:ln w="9525">
                          <a:noFill/>
                          <a:miter lim="800000"/>
                          <a:headEnd/>
                          <a:tailEnd/>
                        </a:ln>
                      </wps:spPr>
                      <wps:txbx>
                        <w:txbxContent>
                          <w:p w:rsidRPr="00384247" w:rsidR="00503BAA" w:rsidP="00503BAA" w:rsidRDefault="00A86D34" w14:paraId="510A0B08" w14:textId="77777777">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 xml:space="preserve">Deputy </w:t>
                            </w:r>
                            <w:r w:rsidRPr="00384247" w:rsidR="00503BAA">
                              <w:rPr>
                                <w:rFonts w:ascii="Calibri" w:hAnsi="Calibri"/>
                                <w:b/>
                                <w:color w:val="808080" w:themeColor="background1" w:themeShade="80"/>
                                <w:sz w:val="52"/>
                                <w:szCs w:val="52"/>
                                <w14:textOutline w14:w="9525" w14:cap="rnd" w14:cmpd="sng" w14:algn="ctr">
                                  <w14:noFill/>
                                  <w14:prstDash w14:val="solid"/>
                                  <w14:bevel/>
                                </w14:textOutline>
                              </w:rPr>
                              <w:t>House Manager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32" style="position:absolute;margin-left:179.7pt;margin-top:36.8pt;width:343.5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fMJEwIAAP4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" w14:anchorId="0A6B3165">
                <v:textbox style="mso-fit-shape-to-text:t">
                  <w:txbxContent>
                    <w:p w:rsidRPr="00384247" w:rsidR="00503BAA" w:rsidP="00503BAA" w:rsidRDefault="00A86D34" w14:paraId="510A0B08" w14:textId="77777777">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 xml:space="preserve">Deputy </w:t>
                      </w:r>
                      <w:r w:rsidRPr="00384247" w:rsidR="00503BAA">
                        <w:rPr>
                          <w:rFonts w:ascii="Calibri" w:hAnsi="Calibri"/>
                          <w:b/>
                          <w:color w:val="808080" w:themeColor="background1" w:themeShade="80"/>
                          <w:sz w:val="52"/>
                          <w:szCs w:val="52"/>
                          <w14:textOutline w14:w="9525" w14:cap="rnd" w14:cmpd="sng" w14:algn="ctr">
                            <w14:noFill/>
                            <w14:prstDash w14:val="solid"/>
                            <w14:bevel/>
                          </w14:textOutline>
                        </w:rPr>
                        <w:t>House Manager</w:t>
                      </w:r>
                    </w:p>
                  </w:txbxContent>
                </v:textbox>
                <w10:wrap type="square" anchorx="margin"/>
              </v:shape>
            </w:pict>
          </mc:Fallback>
        </mc:AlternateContent>
      </w:r>
      <w:r w:rsidRPr="00A86D34">
        <w:rPr>
          <w:rFonts w:asciiTheme="minorHAnsi" w:hAnsiTheme="minorHAnsi"/>
          <w:b w:val="0"/>
          <w:noProof/>
          <w:color w:val="auto"/>
          <w:sz w:val="44"/>
          <w:szCs w:val="44"/>
          <w:lang w:eastAsia="en-GB"/>
        </w:rPr>
        <mc:AlternateContent>
          <mc:Choice Requires="wps">
            <w:drawing>
              <wp:anchor distT="45720" distB="45720" distL="114300" distR="114300" simplePos="0" relativeHeight="251684864" behindDoc="0" locked="0" layoutInCell="1" allowOverlap="1" wp14:anchorId="038FFDF9" wp14:editId="460EF241">
                <wp:simplePos x="0" y="0"/>
                <wp:positionH relativeFrom="margin">
                  <wp:posOffset>2491740</wp:posOffset>
                </wp:positionH>
                <wp:positionV relativeFrom="paragraph">
                  <wp:posOffset>0</wp:posOffset>
                </wp:positionV>
                <wp:extent cx="4181475" cy="1404620"/>
                <wp:effectExtent l="0" t="0" r="9525" b="63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404620"/>
                        </a:xfrm>
                        <a:prstGeom prst="rect">
                          <a:avLst/>
                        </a:prstGeom>
                        <a:solidFill>
                          <a:srgbClr val="FFFFFF"/>
                        </a:solidFill>
                        <a:ln w="9525">
                          <a:noFill/>
                          <a:miter lim="800000"/>
                          <a:headEnd/>
                          <a:tailEnd/>
                        </a:ln>
                      </wps:spPr>
                      <wps:txbx>
                        <w:txbxContent>
                          <w:p w:rsidRPr="00A86D34" w:rsidR="00A86D34" w:rsidP="00A86D34" w:rsidRDefault="00A86D34" w14:paraId="0495E737" w14:textId="77777777">
                            <w:pPr>
                              <w:pStyle w:val="Heading2"/>
                              <w:jc w:val="right"/>
                              <w:rPr>
                                <w:rFonts w:asciiTheme="minorHAnsi" w:hAnsiTheme="minorHAnsi"/>
                                <w:sz w:val="56"/>
                                <w:szCs w:val="56"/>
                              </w:rPr>
                            </w:pPr>
                            <w:r w:rsidRPr="00A86D34">
                              <w:rPr>
                                <w:rFonts w:asciiTheme="minorHAnsi" w:hAnsiTheme="minorHAnsi"/>
                                <w:sz w:val="56"/>
                                <w:szCs w:val="56"/>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Text Box 9" style="position:absolute;margin-left:196.2pt;margin-top:0;width:329.25pt;height:110.6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3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" w14:anchorId="038FFDF9">
                <v:textbox style="mso-fit-shape-to-text:t">
                  <w:txbxContent>
                    <w:p w:rsidRPr="00A86D34" w:rsidR="00A86D34" w:rsidP="00A86D34" w:rsidRDefault="00A86D34" w14:paraId="0495E737" w14:textId="77777777">
                      <w:pPr>
                        <w:pStyle w:val="Heading2"/>
                        <w:jc w:val="right"/>
                        <w:rPr>
                          <w:rFonts w:asciiTheme="minorHAnsi" w:hAnsiTheme="minorHAnsi"/>
                          <w:sz w:val="56"/>
                          <w:szCs w:val="56"/>
                        </w:rPr>
                      </w:pPr>
                      <w:r w:rsidRPr="00A86D34">
                        <w:rPr>
                          <w:rFonts w:asciiTheme="minorHAnsi" w:hAnsiTheme="minorHAnsi"/>
                          <w:sz w:val="56"/>
                          <w:szCs w:val="56"/>
                        </w:rPr>
                        <w:t>Person Specification</w:t>
                      </w:r>
                    </w:p>
                  </w:txbxContent>
                </v:textbox>
                <w10:wrap type="square" anchorx="margin"/>
              </v:shape>
            </w:pict>
          </mc:Fallback>
        </mc:AlternateContent>
      </w:r>
    </w:p>
    <w:p w:rsidR="00A86D34" w:rsidP="00A65B02" w:rsidRDefault="00A86D34" w14:paraId="0FB78278" w14:textId="77777777">
      <w:pPr>
        <w:pStyle w:val="Heading2"/>
      </w:pPr>
    </w:p>
    <w:p w:rsidR="00A65B02" w:rsidP="00A65B02" w:rsidRDefault="00A65B02" w14:paraId="1029D731" w14:textId="77777777">
      <w:pPr>
        <w:pStyle w:val="Heading2"/>
      </w:pPr>
      <w:r>
        <w:t>Qualifications</w:t>
      </w:r>
    </w:p>
    <w:p w:rsidR="00A65B02" w:rsidP="00A65B02" w:rsidRDefault="00A65B02" w14:paraId="1FC39945" w14:textId="77777777">
      <w:pPr>
        <w:pStyle w:val="Heading2"/>
      </w:pPr>
    </w:p>
    <w:tbl>
      <w:tblPr>
        <w:tblStyle w:val="TableGrid"/>
        <w:tblW w:w="5000" w:type="pct"/>
        <w:tbl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insideH w:val="single" w:color="76923C" w:themeColor="accent3" w:themeShade="BF" w:sz="4" w:space="0"/>
          <w:insideV w:val="single" w:color="76923C" w:themeColor="accent3" w:themeShade="BF" w:sz="4" w:space="0"/>
        </w:tblBorders>
        <w:tblLook w:val="04A0" w:firstRow="1" w:lastRow="0" w:firstColumn="1" w:lastColumn="0" w:noHBand="0" w:noVBand="1"/>
      </w:tblPr>
      <w:tblGrid>
        <w:gridCol w:w="5395"/>
        <w:gridCol w:w="5395"/>
      </w:tblGrid>
      <w:tr w:rsidR="007449A5" w:rsidTr="007449A5" w14:paraId="130B7129" w14:textId="77777777">
        <w:trPr>
          <w:trHeight w:val="333"/>
        </w:trPr>
        <w:tc>
          <w:tcPr>
            <w:tcW w:w="2500" w:type="pct"/>
          </w:tcPr>
          <w:p w:rsidRPr="00404502" w:rsidR="007449A5" w:rsidP="00753F8E" w:rsidRDefault="00AD57F6" w14:paraId="0E0AD722" w14:textId="77777777">
            <w:pPr>
              <w:rPr>
                <w:rFonts w:ascii="Calibri" w:hAnsi="Calibri" w:cs="Calibri"/>
                <w:b/>
                <w:color w:val="000000" w:themeColor="text1"/>
              </w:rPr>
            </w:pPr>
            <w:r w:rsidRPr="00404502">
              <w:rPr>
                <w:rFonts w:ascii="Calibri" w:hAnsi="Calibri" w:cs="Calibri"/>
                <w:b/>
                <w:color w:val="000000" w:themeColor="text1"/>
              </w:rPr>
              <w:t xml:space="preserve">Desirable </w:t>
            </w:r>
          </w:p>
        </w:tc>
        <w:tc>
          <w:tcPr>
            <w:tcW w:w="2500" w:type="pct"/>
          </w:tcPr>
          <w:p w:rsidRPr="00404502" w:rsidR="007449A5" w:rsidP="00753F8E" w:rsidRDefault="007449A5" w14:paraId="0E7B8D34" w14:textId="77777777">
            <w:pPr>
              <w:rPr>
                <w:rFonts w:ascii="Calibri" w:hAnsi="Calibri" w:cs="Calibri"/>
                <w:b/>
                <w:color w:val="000000" w:themeColor="text1"/>
              </w:rPr>
            </w:pPr>
            <w:r w:rsidRPr="00404502">
              <w:rPr>
                <w:rFonts w:ascii="Calibri" w:hAnsi="Calibri" w:cs="Calibri"/>
                <w:b/>
                <w:color w:val="000000" w:themeColor="text1"/>
              </w:rPr>
              <w:t xml:space="preserve">Desirable </w:t>
            </w:r>
          </w:p>
        </w:tc>
      </w:tr>
      <w:tr w:rsidR="007449A5" w:rsidTr="007449A5" w14:paraId="398C0326" w14:textId="77777777">
        <w:tc>
          <w:tcPr>
            <w:tcW w:w="2500" w:type="pct"/>
          </w:tcPr>
          <w:p w:rsidRPr="00404502" w:rsidR="007449A5" w:rsidP="00753F8E" w:rsidRDefault="007449A5" w14:paraId="044170A6" w14:textId="77777777">
            <w:pPr>
              <w:rPr>
                <w:rFonts w:ascii="Calibri" w:hAnsi="Calibri" w:cs="Calibri"/>
                <w:b/>
                <w:color w:val="000000" w:themeColor="text1"/>
              </w:rPr>
            </w:pPr>
            <w:r w:rsidRPr="00404502">
              <w:rPr>
                <w:rFonts w:ascii="Calibri" w:hAnsi="Calibri" w:cs="Calibri"/>
                <w:color w:val="000000" w:themeColor="text1"/>
              </w:rPr>
              <w:t>S</w:t>
            </w:r>
            <w:r w:rsidRPr="00404502" w:rsidR="00A86D34">
              <w:rPr>
                <w:rFonts w:ascii="Calibri" w:hAnsi="Calibri" w:cs="Calibri"/>
                <w:color w:val="000000" w:themeColor="text1"/>
              </w:rPr>
              <w:t>VQ 3</w:t>
            </w:r>
            <w:r w:rsidRPr="00404502">
              <w:rPr>
                <w:rFonts w:ascii="Calibri" w:hAnsi="Calibri" w:cs="Calibri"/>
                <w:color w:val="000000" w:themeColor="text1"/>
              </w:rPr>
              <w:t xml:space="preserve"> Health and Social Care </w:t>
            </w:r>
          </w:p>
        </w:tc>
        <w:tc>
          <w:tcPr>
            <w:tcW w:w="2500" w:type="pct"/>
          </w:tcPr>
          <w:p w:rsidRPr="00404502" w:rsidR="007449A5" w:rsidP="007449A5" w:rsidRDefault="007449A5" w14:paraId="1845AA46" w14:textId="77777777">
            <w:pPr>
              <w:rPr>
                <w:color w:val="000000" w:themeColor="text1"/>
              </w:rPr>
            </w:pPr>
            <w:r w:rsidRPr="00404502">
              <w:rPr>
                <w:rFonts w:ascii="Calibri" w:hAnsi="Calibri" w:cs="Calibri"/>
                <w:color w:val="000000" w:themeColor="text1"/>
              </w:rPr>
              <w:t xml:space="preserve">Degree level qualification such as BA Curative Education or BA in Social Pedagogy or other qualification that allows registration with Scottish Social Services Council (SSSC) at a supervisory level or, willing to work towards such a relevant qualification. </w:t>
            </w:r>
          </w:p>
          <w:p w:rsidRPr="00404502" w:rsidR="007449A5" w:rsidP="00753F8E" w:rsidRDefault="007449A5" w14:paraId="0562CB0E" w14:textId="77777777">
            <w:pPr>
              <w:rPr>
                <w:rFonts w:ascii="Calibri" w:hAnsi="Calibri" w:cs="Calibri"/>
                <w:b/>
                <w:color w:val="000000" w:themeColor="text1"/>
              </w:rPr>
            </w:pPr>
          </w:p>
        </w:tc>
      </w:tr>
    </w:tbl>
    <w:p w:rsidR="00A65B02" w:rsidP="00A65B02" w:rsidRDefault="00A65B02" w14:paraId="34CE0A41" w14:textId="77777777">
      <w:pPr>
        <w:pStyle w:val="Heading2"/>
      </w:pPr>
    </w:p>
    <w:p w:rsidR="00A65B02" w:rsidP="00A65B02" w:rsidRDefault="00A65B02" w14:paraId="2FE65A93" w14:textId="77777777">
      <w:pPr>
        <w:pStyle w:val="Heading2"/>
      </w:pPr>
      <w:r>
        <w:t>Knowledge and Experience</w:t>
      </w:r>
    </w:p>
    <w:p w:rsidRPr="00404502" w:rsidR="00753F8E" w:rsidP="007449A5" w:rsidRDefault="00753F8E" w14:paraId="600315B2" w14:textId="77777777">
      <w:pPr>
        <w:pStyle w:val="ListParagraph"/>
        <w:numPr>
          <w:ilvl w:val="0"/>
          <w:numId w:val="10"/>
        </w:numPr>
        <w:rPr>
          <w:rFonts w:ascii="Calibri" w:hAnsi="Calibri" w:cs="Calibri"/>
          <w:color w:val="000000" w:themeColor="text1"/>
        </w:rPr>
      </w:pPr>
      <w:r w:rsidRPr="00404502">
        <w:rPr>
          <w:rFonts w:ascii="Calibri" w:hAnsi="Calibri" w:cs="Calibri"/>
          <w:color w:val="000000" w:themeColor="text1"/>
        </w:rPr>
        <w:t>Knowledge and experience of living with adults with learning disabilities – a min</w:t>
      </w:r>
      <w:r w:rsidRPr="00404502" w:rsidR="007449A5">
        <w:rPr>
          <w:rFonts w:ascii="Calibri" w:hAnsi="Calibri" w:cs="Calibri"/>
          <w:color w:val="000000" w:themeColor="text1"/>
        </w:rPr>
        <w:t xml:space="preserve">imum of </w:t>
      </w:r>
      <w:r w:rsidRPr="00404502" w:rsidR="00A86D34">
        <w:rPr>
          <w:rFonts w:ascii="Calibri" w:hAnsi="Calibri" w:cs="Calibri"/>
          <w:color w:val="000000" w:themeColor="text1"/>
        </w:rPr>
        <w:t>three</w:t>
      </w:r>
      <w:r w:rsidRPr="00404502" w:rsidR="007449A5">
        <w:rPr>
          <w:rFonts w:ascii="Calibri" w:hAnsi="Calibri" w:cs="Calibri"/>
          <w:color w:val="000000" w:themeColor="text1"/>
        </w:rPr>
        <w:t xml:space="preserve"> years’ experience</w:t>
      </w:r>
      <w:r w:rsidR="00404502">
        <w:rPr>
          <w:rFonts w:ascii="Calibri" w:hAnsi="Calibri" w:cs="Calibri"/>
          <w:color w:val="000000" w:themeColor="text1"/>
        </w:rPr>
        <w:t>.</w:t>
      </w:r>
    </w:p>
    <w:p w:rsidR="00753F8E" w:rsidP="007449A5" w:rsidRDefault="00753F8E" w14:paraId="6D501BE9" w14:textId="77777777">
      <w:pPr>
        <w:pStyle w:val="ListParagraph"/>
        <w:numPr>
          <w:ilvl w:val="0"/>
          <w:numId w:val="10"/>
        </w:numPr>
        <w:rPr>
          <w:rFonts w:ascii="Calibri" w:hAnsi="Calibri" w:cs="Calibri"/>
          <w:color w:val="000000" w:themeColor="text1"/>
        </w:rPr>
      </w:pPr>
      <w:r w:rsidRPr="00404502">
        <w:rPr>
          <w:rFonts w:ascii="Calibri" w:hAnsi="Calibri" w:cs="Calibri"/>
          <w:color w:val="000000" w:themeColor="text1"/>
        </w:rPr>
        <w:t>Knowledge of anthroposophical approach and</w:t>
      </w:r>
      <w:r w:rsidRPr="00404502" w:rsidR="00C34205">
        <w:rPr>
          <w:rFonts w:ascii="Calibri" w:hAnsi="Calibri" w:cs="Calibri"/>
          <w:color w:val="000000" w:themeColor="text1"/>
        </w:rPr>
        <w:t>/or Rudolph</w:t>
      </w:r>
      <w:r w:rsidRPr="00404502" w:rsidR="007449A5">
        <w:rPr>
          <w:rFonts w:ascii="Calibri" w:hAnsi="Calibri" w:cs="Calibri"/>
          <w:color w:val="000000" w:themeColor="text1"/>
        </w:rPr>
        <w:t xml:space="preserve"> Steiner principles</w:t>
      </w:r>
      <w:r w:rsidR="00404502">
        <w:rPr>
          <w:rFonts w:ascii="Calibri" w:hAnsi="Calibri" w:cs="Calibri"/>
          <w:color w:val="000000" w:themeColor="text1"/>
        </w:rPr>
        <w:t>.</w:t>
      </w:r>
    </w:p>
    <w:p w:rsidR="00753F8E" w:rsidP="007449A5" w:rsidRDefault="00A86D34" w14:paraId="6DFF46E1" w14:textId="77777777">
      <w:pPr>
        <w:pStyle w:val="ListParagraph"/>
        <w:numPr>
          <w:ilvl w:val="0"/>
          <w:numId w:val="10"/>
        </w:numPr>
        <w:rPr>
          <w:rFonts w:ascii="Calibri" w:hAnsi="Calibri" w:cs="Calibri"/>
          <w:color w:val="000000" w:themeColor="text1"/>
        </w:rPr>
      </w:pPr>
      <w:r w:rsidRPr="00404502">
        <w:rPr>
          <w:rFonts w:ascii="Calibri" w:hAnsi="Calibri" w:cs="Calibri"/>
          <w:color w:val="000000" w:themeColor="text1"/>
        </w:rPr>
        <w:t>Some</w:t>
      </w:r>
      <w:r w:rsidRPr="00404502" w:rsidR="00753F8E">
        <w:rPr>
          <w:rFonts w:ascii="Calibri" w:hAnsi="Calibri" w:cs="Calibri"/>
          <w:color w:val="000000" w:themeColor="text1"/>
        </w:rPr>
        <w:t xml:space="preserve"> experience of managing and/or supervising staff in a residential setting </w:t>
      </w:r>
      <w:r w:rsidR="00404502">
        <w:rPr>
          <w:rFonts w:ascii="Calibri" w:hAnsi="Calibri" w:cs="Calibri"/>
          <w:color w:val="000000" w:themeColor="text1"/>
        </w:rPr>
        <w:t>would be beneficial.</w:t>
      </w:r>
    </w:p>
    <w:p w:rsidR="00A65B02" w:rsidP="00A65B02" w:rsidRDefault="00A65B02" w14:paraId="2C6F6C44" w14:textId="77777777">
      <w:pPr>
        <w:pStyle w:val="Heading2"/>
      </w:pPr>
      <w:r>
        <w:t xml:space="preserve">Skills </w:t>
      </w:r>
      <w:r w:rsidR="00F06066">
        <w:t xml:space="preserve">and Abilities </w:t>
      </w:r>
    </w:p>
    <w:p w:rsidRPr="00404502" w:rsidR="00A65B02" w:rsidP="007449A5" w:rsidRDefault="00A86D34" w14:paraId="3FB693C0" w14:textId="77777777">
      <w:pPr>
        <w:pStyle w:val="ListParagraph"/>
        <w:numPr>
          <w:ilvl w:val="0"/>
          <w:numId w:val="11"/>
        </w:numPr>
        <w:rPr>
          <w:rFonts w:asciiTheme="minorHAnsi" w:hAnsiTheme="minorHAnsi" w:cstheme="minorHAnsi"/>
          <w:color w:val="000000" w:themeColor="text1"/>
        </w:rPr>
      </w:pPr>
      <w:r w:rsidRPr="00404502">
        <w:rPr>
          <w:rFonts w:asciiTheme="minorHAnsi" w:hAnsiTheme="minorHAnsi" w:cstheme="minorHAnsi"/>
          <w:color w:val="000000" w:themeColor="text1"/>
        </w:rPr>
        <w:t>Competent</w:t>
      </w:r>
      <w:r w:rsidRPr="00404502" w:rsidR="007449A5">
        <w:rPr>
          <w:rFonts w:asciiTheme="minorHAnsi" w:hAnsiTheme="minorHAnsi" w:cstheme="minorHAnsi"/>
          <w:color w:val="000000" w:themeColor="text1"/>
        </w:rPr>
        <w:t xml:space="preserve"> people manager with the ability to </w:t>
      </w:r>
      <w:r w:rsidRPr="00404502" w:rsidR="0075341D">
        <w:rPr>
          <w:rFonts w:asciiTheme="minorHAnsi" w:hAnsiTheme="minorHAnsi" w:cstheme="minorHAnsi"/>
          <w:color w:val="000000" w:themeColor="text1"/>
        </w:rPr>
        <w:t>give and receive feedback to improve individual and team performance</w:t>
      </w:r>
      <w:r w:rsidRPr="00404502">
        <w:rPr>
          <w:rFonts w:asciiTheme="minorHAnsi" w:hAnsiTheme="minorHAnsi" w:cstheme="minorHAnsi"/>
          <w:color w:val="000000" w:themeColor="text1"/>
        </w:rPr>
        <w:t>.</w:t>
      </w:r>
    </w:p>
    <w:p w:rsidRPr="00404502" w:rsidR="00A86D34" w:rsidP="00A86D34" w:rsidRDefault="00A86D34" w14:paraId="40CB5142" w14:textId="77777777">
      <w:pPr>
        <w:pStyle w:val="ListParagraph"/>
        <w:numPr>
          <w:ilvl w:val="0"/>
          <w:numId w:val="11"/>
        </w:numPr>
        <w:rPr>
          <w:rFonts w:asciiTheme="minorHAnsi" w:hAnsiTheme="minorHAnsi" w:cstheme="minorHAnsi"/>
          <w:color w:val="000000" w:themeColor="text1"/>
        </w:rPr>
      </w:pPr>
      <w:r w:rsidRPr="00404502">
        <w:rPr>
          <w:rFonts w:asciiTheme="minorHAnsi" w:hAnsiTheme="minorHAnsi" w:cstheme="minorHAnsi"/>
          <w:color w:val="000000" w:themeColor="text1"/>
        </w:rPr>
        <w:t xml:space="preserve">Ability to deputise for House Manager and work in close partnership to meet the needs of both residents and staff. </w:t>
      </w:r>
    </w:p>
    <w:p w:rsidR="007449A5" w:rsidP="0075341D" w:rsidRDefault="0075341D" w14:paraId="7727A035" w14:textId="77777777">
      <w:pPr>
        <w:pStyle w:val="ListParagraph"/>
        <w:numPr>
          <w:ilvl w:val="0"/>
          <w:numId w:val="11"/>
        </w:numPr>
        <w:rPr>
          <w:rFonts w:asciiTheme="minorHAnsi" w:hAnsiTheme="minorHAnsi" w:cstheme="minorHAnsi"/>
          <w:color w:val="000000" w:themeColor="text1"/>
        </w:rPr>
      </w:pPr>
      <w:r w:rsidRPr="00404502">
        <w:rPr>
          <w:rFonts w:asciiTheme="minorHAnsi" w:hAnsiTheme="minorHAnsi" w:cstheme="minorHAnsi"/>
          <w:color w:val="000000" w:themeColor="text1"/>
        </w:rPr>
        <w:t>Excellent verbal and written communication skills with specific a</w:t>
      </w:r>
      <w:r w:rsidRPr="00404502" w:rsidR="00503BAA">
        <w:rPr>
          <w:rFonts w:asciiTheme="minorHAnsi" w:hAnsiTheme="minorHAnsi" w:cstheme="minorHAnsi"/>
          <w:color w:val="000000" w:themeColor="text1"/>
        </w:rPr>
        <w:t>bility to communicate with a range of stakeholders and represent the needs of residents’ and staff alike</w:t>
      </w:r>
      <w:r w:rsidRPr="00404502" w:rsidR="00A86D34">
        <w:rPr>
          <w:rFonts w:asciiTheme="minorHAnsi" w:hAnsiTheme="minorHAnsi" w:cstheme="minorHAnsi"/>
          <w:color w:val="000000" w:themeColor="text1"/>
        </w:rPr>
        <w:t>.</w:t>
      </w:r>
    </w:p>
    <w:p w:rsidRPr="00404502" w:rsidR="0075341D" w:rsidP="0075341D" w:rsidRDefault="0075341D" w14:paraId="0030D0F2" w14:textId="77777777">
      <w:pPr>
        <w:pStyle w:val="ListParagraph"/>
        <w:numPr>
          <w:ilvl w:val="0"/>
          <w:numId w:val="11"/>
        </w:numPr>
        <w:rPr>
          <w:rFonts w:asciiTheme="minorHAnsi" w:hAnsiTheme="minorHAnsi" w:cstheme="minorHAnsi"/>
          <w:color w:val="000000" w:themeColor="text1"/>
        </w:rPr>
      </w:pPr>
      <w:r w:rsidRPr="00915DB5">
        <w:rPr>
          <w:rFonts w:asciiTheme="minorHAnsi" w:hAnsiTheme="minorHAnsi" w:cstheme="minorHAnsi"/>
          <w:color w:val="000000" w:themeColor="text1"/>
        </w:rPr>
        <w:t>Confident in identifying behaviour that</w:t>
      </w:r>
      <w:r w:rsidRPr="00915DB5" w:rsidR="0089512A">
        <w:rPr>
          <w:rFonts w:asciiTheme="minorHAnsi" w:hAnsiTheme="minorHAnsi" w:cstheme="minorHAnsi"/>
          <w:color w:val="000000" w:themeColor="text1"/>
        </w:rPr>
        <w:t xml:space="preserve"> may</w:t>
      </w:r>
      <w:r w:rsidRPr="00404502" w:rsidR="0089512A">
        <w:rPr>
          <w:rFonts w:asciiTheme="minorHAnsi" w:hAnsiTheme="minorHAnsi" w:cstheme="minorHAnsi"/>
          <w:color w:val="000000" w:themeColor="text1"/>
        </w:rPr>
        <w:t xml:space="preserve"> obstruct the</w:t>
      </w:r>
      <w:r w:rsidRPr="00404502">
        <w:rPr>
          <w:rFonts w:asciiTheme="minorHAnsi" w:hAnsiTheme="minorHAnsi" w:cstheme="minorHAnsi"/>
          <w:color w:val="000000" w:themeColor="text1"/>
        </w:rPr>
        <w:t xml:space="preserve"> achievement of House duties and proactively manages team conflict </w:t>
      </w:r>
      <w:r w:rsidRPr="00404502" w:rsidR="00A86D34">
        <w:rPr>
          <w:rFonts w:asciiTheme="minorHAnsi" w:hAnsiTheme="minorHAnsi" w:cstheme="minorHAnsi"/>
          <w:color w:val="000000" w:themeColor="text1"/>
        </w:rPr>
        <w:t>when required.</w:t>
      </w:r>
    </w:p>
    <w:p w:rsidR="00503BAA" w:rsidP="007449A5" w:rsidRDefault="0075341D" w14:paraId="63D43A11" w14:textId="77777777">
      <w:pPr>
        <w:pStyle w:val="ListParagraph"/>
        <w:numPr>
          <w:ilvl w:val="0"/>
          <w:numId w:val="11"/>
        </w:numPr>
        <w:rPr>
          <w:rFonts w:asciiTheme="minorHAnsi" w:hAnsiTheme="minorHAnsi" w:cstheme="minorHAnsi"/>
          <w:color w:val="000000" w:themeColor="text1"/>
        </w:rPr>
      </w:pPr>
      <w:r w:rsidRPr="00404502">
        <w:rPr>
          <w:rFonts w:asciiTheme="minorHAnsi" w:hAnsiTheme="minorHAnsi" w:cstheme="minorHAnsi"/>
          <w:color w:val="000000" w:themeColor="text1"/>
        </w:rPr>
        <w:t xml:space="preserve">Ability to prioritise and plan own time </w:t>
      </w:r>
      <w:r w:rsidRPr="00404502" w:rsidR="00A86D34">
        <w:rPr>
          <w:rFonts w:asciiTheme="minorHAnsi" w:hAnsiTheme="minorHAnsi" w:cstheme="minorHAnsi"/>
          <w:color w:val="000000" w:themeColor="text1"/>
        </w:rPr>
        <w:t xml:space="preserve">whilst mindful of the needs of the House Manager and wider team. </w:t>
      </w:r>
    </w:p>
    <w:p w:rsidR="00915DB5" w:rsidP="00915DB5" w:rsidRDefault="00915DB5" w14:paraId="62EBF3C5" w14:textId="77777777">
      <w:pPr>
        <w:rPr>
          <w:rFonts w:asciiTheme="minorHAnsi" w:hAnsiTheme="minorHAnsi" w:cstheme="minorHAnsi"/>
          <w:color w:val="000000" w:themeColor="text1"/>
        </w:rPr>
      </w:pPr>
    </w:p>
    <w:p w:rsidR="00915DB5" w:rsidP="00915DB5" w:rsidRDefault="00915DB5" w14:paraId="6D98A12B" w14:textId="77777777">
      <w:pPr>
        <w:rPr>
          <w:rFonts w:asciiTheme="minorHAnsi" w:hAnsiTheme="minorHAnsi" w:cstheme="minorHAnsi"/>
          <w:color w:val="000000" w:themeColor="text1"/>
        </w:rPr>
      </w:pPr>
    </w:p>
    <w:p w:rsidR="00915DB5" w:rsidP="00915DB5" w:rsidRDefault="00915DB5" w14:paraId="2946DB82" w14:textId="77777777">
      <w:pPr>
        <w:rPr>
          <w:rFonts w:asciiTheme="minorHAnsi" w:hAnsiTheme="minorHAnsi" w:cstheme="minorHAnsi"/>
          <w:color w:val="000000" w:themeColor="text1"/>
        </w:rPr>
      </w:pPr>
    </w:p>
    <w:p w:rsidR="00915DB5" w:rsidP="00915DB5" w:rsidRDefault="00915DB5" w14:paraId="5997CC1D" w14:textId="77777777">
      <w:pPr>
        <w:rPr>
          <w:rFonts w:asciiTheme="minorHAnsi" w:hAnsiTheme="minorHAnsi" w:cstheme="minorHAnsi"/>
          <w:color w:val="000000" w:themeColor="text1"/>
        </w:rPr>
      </w:pPr>
    </w:p>
    <w:p w:rsidR="00915DB5" w:rsidP="00915DB5" w:rsidRDefault="00915DB5" w14:paraId="110FFD37" w14:textId="77777777">
      <w:pPr>
        <w:rPr>
          <w:rFonts w:asciiTheme="minorHAnsi" w:hAnsiTheme="minorHAnsi" w:cstheme="minorHAnsi"/>
          <w:color w:val="000000" w:themeColor="text1"/>
        </w:rPr>
      </w:pPr>
    </w:p>
    <w:p w:rsidRPr="00915DB5" w:rsidR="00915DB5" w:rsidP="00915DB5" w:rsidRDefault="00915DB5" w14:paraId="7FFB6D96" w14:textId="77777777">
      <w:pPr>
        <w:pStyle w:val="Heading2"/>
        <w:rPr>
          <w:rFonts w:asciiTheme="minorHAnsi" w:hAnsiTheme="minorHAnsi" w:cstheme="minorHAnsi"/>
          <w:color w:val="000000" w:themeColor="text1"/>
        </w:rPr>
      </w:pPr>
      <w:r>
        <w:t>Skills and Abilities (Cont’d)</w:t>
      </w:r>
    </w:p>
    <w:p w:rsidR="00A65B02" w:rsidP="00F97221" w:rsidRDefault="00915DB5" w14:paraId="0D0C7676" w14:textId="77777777">
      <w:pPr>
        <w:pStyle w:val="ListParagraph"/>
        <w:numPr>
          <w:ilvl w:val="0"/>
          <w:numId w:val="11"/>
        </w:numPr>
      </w:pPr>
      <w:r w:rsidRPr="00A86D34">
        <w:rPr>
          <w:rFonts w:asciiTheme="minorHAnsi" w:hAnsiTheme="minorHAnsi"/>
          <w:noProof/>
          <w:sz w:val="44"/>
          <w:szCs w:val="44"/>
          <w:lang w:eastAsia="en-GB"/>
        </w:rPr>
        <mc:AlternateContent>
          <mc:Choice Requires="wps">
            <w:drawing>
              <wp:anchor distT="45720" distB="45720" distL="114300" distR="114300" simplePos="0" relativeHeight="251686912" behindDoc="0" locked="0" layoutInCell="1" allowOverlap="1" wp14:anchorId="13E614DA" wp14:editId="7CBAA703">
                <wp:simplePos x="0" y="0"/>
                <wp:positionH relativeFrom="margin">
                  <wp:posOffset>6828790</wp:posOffset>
                </wp:positionH>
                <wp:positionV relativeFrom="paragraph">
                  <wp:posOffset>349250</wp:posOffset>
                </wp:positionV>
                <wp:extent cx="81915" cy="1404620"/>
                <wp:effectExtent l="0" t="0" r="0" b="12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404620"/>
                        </a:xfrm>
                        <a:prstGeom prst="rect">
                          <a:avLst/>
                        </a:prstGeom>
                        <a:solidFill>
                          <a:srgbClr val="FFFFFF"/>
                        </a:solidFill>
                        <a:ln w="9525">
                          <a:noFill/>
                          <a:miter lim="800000"/>
                          <a:headEnd/>
                          <a:tailEnd/>
                        </a:ln>
                      </wps:spPr>
                      <wps:txbx>
                        <w:txbxContent>
                          <w:p w:rsidR="00A86D34" w:rsidP="00A86D34" w:rsidRDefault="00A86D34" w14:paraId="6B699379" w14:textId="77777777">
                            <w:pPr>
                              <w:pStyle w:val="Heading2"/>
                              <w:jc w:val="right"/>
                              <w:rPr>
                                <w:rFonts w:asciiTheme="minorHAnsi" w:hAnsiTheme="minorHAnsi"/>
                                <w:sz w:val="56"/>
                                <w:szCs w:val="56"/>
                              </w:rPr>
                            </w:pPr>
                          </w:p>
                          <w:p w:rsidRPr="00404502" w:rsidR="00404502" w:rsidP="00404502" w:rsidRDefault="00404502" w14:paraId="3FE9F23F"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Text Box 10" style="position:absolute;left:0;text-align:left;margin-left:537.7pt;margin-top:27.5pt;width:6.45pt;height:110.6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3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" w14:anchorId="13E614DA">
                <v:textbox style="mso-fit-shape-to-text:t">
                  <w:txbxContent>
                    <w:p w:rsidR="00A86D34" w:rsidP="00A86D34" w:rsidRDefault="00A86D34" w14:paraId="6B699379" w14:textId="77777777">
                      <w:pPr>
                        <w:pStyle w:val="Heading2"/>
                        <w:jc w:val="right"/>
                        <w:rPr>
                          <w:rFonts w:asciiTheme="minorHAnsi" w:hAnsiTheme="minorHAnsi"/>
                          <w:sz w:val="56"/>
                          <w:szCs w:val="56"/>
                        </w:rPr>
                      </w:pPr>
                    </w:p>
                    <w:p w:rsidRPr="00404502" w:rsidR="00404502" w:rsidP="00404502" w:rsidRDefault="00404502" w14:paraId="3FE9F23F" w14:textId="77777777"/>
                  </w:txbxContent>
                </v:textbox>
                <w10:wrap type="square" anchorx="margin"/>
              </v:shape>
            </w:pict>
          </mc:Fallback>
        </mc:AlternateContent>
      </w:r>
      <w:r w:rsidRPr="00915DB5" w:rsidR="0075341D">
        <w:rPr>
          <w:rFonts w:asciiTheme="minorHAnsi" w:hAnsiTheme="minorHAnsi" w:cstheme="minorHAnsi"/>
          <w:color w:val="000000" w:themeColor="text1"/>
        </w:rPr>
        <w:t>Computer literacy with knowledge of MS Office pa</w:t>
      </w:r>
      <w:r w:rsidRPr="00915DB5" w:rsidR="00B7066D">
        <w:rPr>
          <w:rFonts w:asciiTheme="minorHAnsi" w:hAnsiTheme="minorHAnsi" w:cstheme="minorHAnsi"/>
          <w:color w:val="000000" w:themeColor="text1"/>
        </w:rPr>
        <w:t>ckages, email and internet use</w:t>
      </w:r>
      <w:r w:rsidRPr="00915DB5" w:rsidR="00A86D34">
        <w:rPr>
          <w:rFonts w:asciiTheme="minorHAnsi" w:hAnsiTheme="minorHAnsi" w:cstheme="minorHAnsi"/>
          <w:color w:val="000000" w:themeColor="text1"/>
        </w:rPr>
        <w:t>.</w:t>
      </w:r>
    </w:p>
    <w:p w:rsidR="00CA78E7" w:rsidP="00A65B02" w:rsidRDefault="00404502" w14:paraId="11B571DD" w14:textId="77777777">
      <w:pPr>
        <w:pStyle w:val="Heading2"/>
      </w:pPr>
      <w:r w:rsidRPr="005917D8">
        <w:rPr>
          <w:noProof/>
          <w:sz w:val="44"/>
          <w:szCs w:val="44"/>
          <w:lang w:eastAsia="en-GB"/>
        </w:rPr>
        <mc:AlternateContent>
          <mc:Choice Requires="wps">
            <w:drawing>
              <wp:anchor distT="45720" distB="45720" distL="114300" distR="114300" simplePos="0" relativeHeight="251688960" behindDoc="0" locked="0" layoutInCell="1" allowOverlap="1" wp14:anchorId="744B13DE" wp14:editId="7F4630F1">
                <wp:simplePos x="0" y="0"/>
                <wp:positionH relativeFrom="page">
                  <wp:align>right</wp:align>
                </wp:positionH>
                <wp:positionV relativeFrom="paragraph">
                  <wp:posOffset>144780</wp:posOffset>
                </wp:positionV>
                <wp:extent cx="148590" cy="297180"/>
                <wp:effectExtent l="0" t="0" r="3810" b="762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8590" cy="297180"/>
                        </a:xfrm>
                        <a:prstGeom prst="rect">
                          <a:avLst/>
                        </a:prstGeom>
                        <a:solidFill>
                          <a:srgbClr val="FFFFFF"/>
                        </a:solidFill>
                        <a:ln w="9525">
                          <a:noFill/>
                          <a:miter lim="800000"/>
                          <a:headEnd/>
                          <a:tailEnd/>
                        </a:ln>
                      </wps:spPr>
                      <wps:txbx>
                        <w:txbxContent>
                          <w:p w:rsidR="00A86D34" w:rsidP="00A86D34" w:rsidRDefault="00A86D34" w14:paraId="61CDCEAD" w14:textId="77777777">
                            <w:pPr>
                              <w:jc w:val="right"/>
                              <w:rPr>
                                <w:rFonts w:ascii="Calibri" w:hAnsi="Calibri"/>
                                <w:b/>
                                <w:color w:val="808080" w:themeColor="background1" w:themeShade="80"/>
                                <w:sz w:val="52"/>
                                <w:szCs w:val="52"/>
                                <w14:textOutline w14:w="9525" w14:cap="rnd" w14:cmpd="sng" w14:algn="ctr">
                                  <w14:noFill/>
                                  <w14:prstDash w14:val="solid"/>
                                  <w14:bevel/>
                                </w14:textOutline>
                              </w:rPr>
                            </w:pPr>
                          </w:p>
                          <w:p w:rsidRPr="00384247" w:rsidR="00404502" w:rsidP="00A86D34" w:rsidRDefault="00404502" w14:paraId="6BB9E253" w14:textId="77777777">
                            <w:pPr>
                              <w:jc w:val="right"/>
                              <w:rPr>
                                <w:rFonts w:ascii="Calibri" w:hAnsi="Calibri"/>
                                <w:b/>
                                <w:color w:val="808080" w:themeColor="background1" w:themeShade="80"/>
                                <w:sz w:val="52"/>
                                <w:szCs w:val="52"/>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5" style="position:absolute;margin-left:-39.5pt;margin-top:11.4pt;width:11.7pt;height:23.4pt;flip:y;z-index:2516889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" w14:anchorId="744B13DE">
                <v:textbox>
                  <w:txbxContent>
                    <w:p w:rsidR="00A86D34" w:rsidP="00A86D34" w:rsidRDefault="00A86D34" w14:paraId="61CDCEAD" w14:textId="77777777">
                      <w:pPr>
                        <w:jc w:val="right"/>
                        <w:rPr>
                          <w:rFonts w:ascii="Calibri" w:hAnsi="Calibri"/>
                          <w:b/>
                          <w:color w:val="808080" w:themeColor="background1" w:themeShade="80"/>
                          <w:sz w:val="52"/>
                          <w:szCs w:val="52"/>
                          <w14:textOutline w14:w="9525" w14:cap="rnd" w14:cmpd="sng" w14:algn="ctr">
                            <w14:noFill/>
                            <w14:prstDash w14:val="solid"/>
                            <w14:bevel/>
                          </w14:textOutline>
                        </w:rPr>
                      </w:pPr>
                    </w:p>
                    <w:p w:rsidRPr="00384247" w:rsidR="00404502" w:rsidP="00A86D34" w:rsidRDefault="00404502" w14:paraId="6BB9E253" w14:textId="77777777">
                      <w:pPr>
                        <w:jc w:val="right"/>
                        <w:rPr>
                          <w:rFonts w:ascii="Calibri" w:hAnsi="Calibri"/>
                          <w:b/>
                          <w:color w:val="808080" w:themeColor="background1" w:themeShade="80"/>
                          <w:sz w:val="52"/>
                          <w:szCs w:val="52"/>
                          <w14:textOutline w14:w="9525" w14:cap="rnd" w14:cmpd="sng" w14:algn="ctr">
                            <w14:noFill/>
                            <w14:prstDash w14:val="solid"/>
                            <w14:bevel/>
                          </w14:textOutline>
                        </w:rPr>
                      </w:pPr>
                    </w:p>
                  </w:txbxContent>
                </v:textbox>
                <w10:wrap type="square" anchorx="page"/>
              </v:shape>
            </w:pict>
          </mc:Fallback>
        </mc:AlternateContent>
      </w:r>
      <w:r w:rsidR="00A65B02">
        <w:t xml:space="preserve">Personal Attributes </w:t>
      </w:r>
      <w:r w:rsidR="00441988">
        <w:tab/>
      </w:r>
      <w:r w:rsidR="00441988">
        <w:tab/>
      </w:r>
      <w:r w:rsidR="00441988">
        <w:tab/>
      </w:r>
    </w:p>
    <w:p w:rsidRPr="00404502" w:rsidR="00753F8E" w:rsidP="00503BAA" w:rsidRDefault="0089512A" w14:paraId="75CCF5DD" w14:textId="77777777">
      <w:pPr>
        <w:pStyle w:val="ListParagraph"/>
        <w:numPr>
          <w:ilvl w:val="0"/>
          <w:numId w:val="12"/>
        </w:numPr>
        <w:rPr>
          <w:rFonts w:ascii="Calibri" w:hAnsi="Calibri" w:cs="Calibri"/>
          <w:color w:val="000000" w:themeColor="text1"/>
        </w:rPr>
      </w:pPr>
      <w:r w:rsidRPr="00404502">
        <w:rPr>
          <w:rFonts w:ascii="Calibri" w:hAnsi="Calibri" w:cs="Calibri"/>
          <w:color w:val="000000" w:themeColor="text1"/>
        </w:rPr>
        <w:t>C</w:t>
      </w:r>
      <w:r w:rsidRPr="00404502" w:rsidR="0028311B">
        <w:rPr>
          <w:rFonts w:ascii="Calibri" w:hAnsi="Calibri" w:cs="Calibri"/>
          <w:color w:val="000000" w:themeColor="text1"/>
        </w:rPr>
        <w:t>ommitment to embracing and pursuing</w:t>
      </w:r>
      <w:r w:rsidRPr="00404502" w:rsidR="00753F8E">
        <w:rPr>
          <w:rFonts w:ascii="Calibri" w:hAnsi="Calibri" w:cs="Calibri"/>
          <w:color w:val="000000" w:themeColor="text1"/>
        </w:rPr>
        <w:t xml:space="preserve"> the principles of soci</w:t>
      </w:r>
      <w:r w:rsidRPr="00404502" w:rsidR="00C34205">
        <w:rPr>
          <w:rFonts w:ascii="Calibri" w:hAnsi="Calibri" w:cs="Calibri"/>
          <w:color w:val="000000" w:themeColor="text1"/>
        </w:rPr>
        <w:t>al therapy (based on the Rudolph</w:t>
      </w:r>
      <w:r w:rsidRPr="00404502" w:rsidR="00753F8E">
        <w:rPr>
          <w:rFonts w:ascii="Calibri" w:hAnsi="Calibri" w:cs="Calibri"/>
          <w:color w:val="000000" w:themeColor="text1"/>
        </w:rPr>
        <w:t xml:space="preserve"> Steiner principles) and their appli</w:t>
      </w:r>
      <w:r w:rsidRPr="00404502" w:rsidR="0028311B">
        <w:rPr>
          <w:rFonts w:ascii="Calibri" w:hAnsi="Calibri" w:cs="Calibri"/>
          <w:color w:val="000000" w:themeColor="text1"/>
        </w:rPr>
        <w:t xml:space="preserve">cation in a residential setting. </w:t>
      </w:r>
    </w:p>
    <w:p w:rsidRPr="00404502" w:rsidR="00503BAA" w:rsidP="00503BAA" w:rsidRDefault="00A65DA5" w14:paraId="2746A52B" w14:textId="77777777">
      <w:pPr>
        <w:pStyle w:val="ListParagraph"/>
        <w:numPr>
          <w:ilvl w:val="0"/>
          <w:numId w:val="12"/>
        </w:numPr>
        <w:rPr>
          <w:rFonts w:ascii="Calibri" w:hAnsi="Calibri" w:cs="Calibri"/>
          <w:color w:val="000000" w:themeColor="text1"/>
        </w:rPr>
      </w:pPr>
      <w:r w:rsidRPr="00404502">
        <w:rPr>
          <w:rFonts w:ascii="Calibri" w:hAnsi="Calibri" w:cs="Calibri"/>
          <w:color w:val="000000" w:themeColor="text1"/>
        </w:rPr>
        <w:t>Flexible and resilient with the ability to react quickly and appropriately to escalating situations</w:t>
      </w:r>
      <w:r w:rsidRPr="00404502" w:rsidR="00C17B27">
        <w:rPr>
          <w:rFonts w:ascii="Calibri" w:hAnsi="Calibri" w:cs="Calibri"/>
          <w:color w:val="000000" w:themeColor="text1"/>
        </w:rPr>
        <w:t>.</w:t>
      </w:r>
    </w:p>
    <w:p w:rsidRPr="00404502" w:rsidR="00F06066" w:rsidP="00503BAA" w:rsidRDefault="005E23ED" w14:paraId="43E76EC1" w14:textId="77777777">
      <w:pPr>
        <w:pStyle w:val="ListParagraph"/>
        <w:numPr>
          <w:ilvl w:val="0"/>
          <w:numId w:val="12"/>
        </w:numPr>
        <w:rPr>
          <w:rFonts w:ascii="Calibri" w:hAnsi="Calibri" w:cs="Calibri"/>
          <w:color w:val="000000" w:themeColor="text1"/>
        </w:rPr>
      </w:pPr>
      <w:r w:rsidRPr="00404502">
        <w:rPr>
          <w:rFonts w:ascii="Calibri" w:hAnsi="Calibri" w:cs="Calibri"/>
          <w:color w:val="000000" w:themeColor="text1"/>
        </w:rPr>
        <w:t>S</w:t>
      </w:r>
      <w:r w:rsidRPr="00404502" w:rsidR="00C05AC5">
        <w:rPr>
          <w:rFonts w:ascii="Calibri" w:hAnsi="Calibri" w:cs="Calibri"/>
          <w:color w:val="000000" w:themeColor="text1"/>
        </w:rPr>
        <w:t>elf-awareness and a p</w:t>
      </w:r>
      <w:r w:rsidRPr="00404502" w:rsidR="0089512A">
        <w:rPr>
          <w:rFonts w:ascii="Calibri" w:hAnsi="Calibri" w:cs="Calibri"/>
          <w:color w:val="000000" w:themeColor="text1"/>
        </w:rPr>
        <w:t xml:space="preserve">ositive outlook with </w:t>
      </w:r>
      <w:r w:rsidRPr="00404502" w:rsidR="00C05AC5">
        <w:rPr>
          <w:rFonts w:ascii="Calibri" w:hAnsi="Calibri" w:cs="Calibri"/>
          <w:color w:val="000000" w:themeColor="text1"/>
        </w:rPr>
        <w:t>confidence and belief in own abilities</w:t>
      </w:r>
      <w:r w:rsidRPr="00404502" w:rsidR="00C17B27">
        <w:rPr>
          <w:rFonts w:ascii="Calibri" w:hAnsi="Calibri" w:cs="Calibri"/>
          <w:color w:val="000000" w:themeColor="text1"/>
        </w:rPr>
        <w:t>.</w:t>
      </w:r>
    </w:p>
    <w:p w:rsidRPr="00404502" w:rsidR="00C05AC5" w:rsidP="00503BAA" w:rsidRDefault="00C05AC5" w14:paraId="22DFBF7D" w14:textId="77777777">
      <w:pPr>
        <w:pStyle w:val="ListParagraph"/>
        <w:numPr>
          <w:ilvl w:val="0"/>
          <w:numId w:val="12"/>
        </w:numPr>
        <w:rPr>
          <w:rFonts w:ascii="Calibri" w:hAnsi="Calibri" w:cs="Calibri"/>
          <w:color w:val="000000" w:themeColor="text1"/>
        </w:rPr>
      </w:pPr>
      <w:r w:rsidRPr="00404502">
        <w:rPr>
          <w:rFonts w:ascii="Calibri" w:hAnsi="Calibri" w:cs="Calibri"/>
          <w:color w:val="000000" w:themeColor="text1"/>
        </w:rPr>
        <w:t>Logical approach to problem solving and decision-making</w:t>
      </w:r>
      <w:r w:rsidRPr="00404502" w:rsidR="00C17B27">
        <w:rPr>
          <w:rFonts w:ascii="Calibri" w:hAnsi="Calibri" w:cs="Calibri"/>
          <w:color w:val="000000" w:themeColor="text1"/>
        </w:rPr>
        <w:t>.</w:t>
      </w:r>
    </w:p>
    <w:p w:rsidRPr="00404502" w:rsidR="00C05AC5" w:rsidP="00503BAA" w:rsidRDefault="00C05AC5" w14:paraId="01C642BF" w14:textId="77777777">
      <w:pPr>
        <w:pStyle w:val="ListParagraph"/>
        <w:numPr>
          <w:ilvl w:val="0"/>
          <w:numId w:val="12"/>
        </w:numPr>
        <w:rPr>
          <w:rFonts w:ascii="Calibri" w:hAnsi="Calibri" w:cs="Calibri"/>
          <w:color w:val="000000" w:themeColor="text1"/>
        </w:rPr>
      </w:pPr>
      <w:r w:rsidRPr="00404502">
        <w:rPr>
          <w:rFonts w:ascii="Calibri" w:hAnsi="Calibri" w:cs="Calibri"/>
          <w:color w:val="000000" w:themeColor="text1"/>
        </w:rPr>
        <w:t>Confident in ability to work with individual</w:t>
      </w:r>
      <w:r w:rsidRPr="00404502" w:rsidR="005602FE">
        <w:rPr>
          <w:rFonts w:ascii="Calibri" w:hAnsi="Calibri" w:cs="Calibri"/>
          <w:color w:val="000000" w:themeColor="text1"/>
        </w:rPr>
        <w:t>s who</w:t>
      </w:r>
      <w:r w:rsidRPr="00404502">
        <w:rPr>
          <w:rFonts w:ascii="Calibri" w:hAnsi="Calibri" w:cs="Calibri"/>
          <w:color w:val="000000" w:themeColor="text1"/>
        </w:rPr>
        <w:t xml:space="preserve"> </w:t>
      </w:r>
      <w:r w:rsidRPr="00404502" w:rsidR="005602FE">
        <w:rPr>
          <w:rFonts w:ascii="Calibri" w:hAnsi="Calibri" w:cs="Calibri"/>
          <w:color w:val="000000" w:themeColor="text1"/>
        </w:rPr>
        <w:t>exhibit</w:t>
      </w:r>
      <w:r w:rsidRPr="00404502">
        <w:rPr>
          <w:rFonts w:ascii="Calibri" w:hAnsi="Calibri" w:cs="Calibri"/>
          <w:color w:val="000000" w:themeColor="text1"/>
        </w:rPr>
        <w:t xml:space="preserve"> challenging and complex behaviours</w:t>
      </w:r>
      <w:r w:rsidRPr="00404502" w:rsidR="00C17B27">
        <w:rPr>
          <w:rFonts w:ascii="Calibri" w:hAnsi="Calibri" w:cs="Calibri"/>
          <w:color w:val="000000" w:themeColor="text1"/>
        </w:rPr>
        <w:t>.</w:t>
      </w:r>
    </w:p>
    <w:p w:rsidRPr="00915DB5" w:rsidR="00534FF6" w:rsidP="00D814AA" w:rsidRDefault="00C17B27" w14:paraId="08A4A61D" w14:textId="77777777">
      <w:pPr>
        <w:pStyle w:val="ListParagraph"/>
        <w:numPr>
          <w:ilvl w:val="0"/>
          <w:numId w:val="12"/>
        </w:numPr>
        <w:spacing w:after="0"/>
        <w:jc w:val="both"/>
        <w:outlineLvl w:val="1"/>
        <w:rPr>
          <w:rFonts w:eastAsia="Times New Roman" w:asciiTheme="minorHAnsi" w:hAnsiTheme="minorHAnsi" w:cstheme="minorHAnsi"/>
          <w:color w:val="000000" w:themeColor="text1"/>
          <w:lang w:val="en-US"/>
        </w:rPr>
      </w:pPr>
      <w:r w:rsidRPr="00915DB5">
        <w:rPr>
          <w:rFonts w:ascii="Calibri" w:hAnsi="Calibri" w:cs="Calibri"/>
          <w:color w:val="000000" w:themeColor="text1"/>
        </w:rPr>
        <w:t>A</w:t>
      </w:r>
      <w:r w:rsidRPr="00915DB5" w:rsidR="005602FE">
        <w:rPr>
          <w:rFonts w:ascii="Calibri" w:hAnsi="Calibri" w:cs="Calibri"/>
          <w:color w:val="000000" w:themeColor="text1"/>
        </w:rPr>
        <w:t xml:space="preserve"> fu</w:t>
      </w:r>
      <w:r w:rsidRPr="00915DB5">
        <w:rPr>
          <w:rFonts w:ascii="Calibri" w:hAnsi="Calibri" w:cs="Calibri"/>
          <w:color w:val="000000" w:themeColor="text1"/>
        </w:rPr>
        <w:t xml:space="preserve">ll and valid driving licence is advantageous. </w:t>
      </w:r>
      <w:r w:rsidRPr="00915DB5" w:rsidR="000F3CAE">
        <w:rPr>
          <w:color w:val="000000" w:themeColor="text1"/>
        </w:rPr>
        <w:tab/>
      </w:r>
    </w:p>
    <w:p w:rsidR="00534FF6" w:rsidP="00404502" w:rsidRDefault="00534FF6" w14:paraId="07547A01" w14:textId="77777777">
      <w:pPr>
        <w:spacing w:after="0"/>
        <w:jc w:val="both"/>
        <w:outlineLvl w:val="1"/>
        <w:rPr>
          <w:rFonts w:eastAsia="Times New Roman" w:asciiTheme="minorHAnsi" w:hAnsiTheme="minorHAnsi" w:cstheme="minorHAnsi"/>
          <w:color w:val="000000" w:themeColor="text1"/>
          <w:lang w:val="en-US"/>
        </w:rPr>
      </w:pPr>
    </w:p>
    <w:p w:rsidR="00915DB5" w:rsidP="00404502" w:rsidRDefault="00915DB5" w14:paraId="5043CB0F" w14:textId="77777777">
      <w:pPr>
        <w:spacing w:after="0"/>
        <w:jc w:val="both"/>
        <w:outlineLvl w:val="1"/>
        <w:rPr>
          <w:rFonts w:eastAsia="Times New Roman" w:asciiTheme="minorHAnsi" w:hAnsiTheme="minorHAnsi" w:cstheme="minorHAnsi"/>
          <w:color w:val="000000" w:themeColor="text1"/>
          <w:lang w:val="en-US"/>
        </w:rPr>
      </w:pPr>
    </w:p>
    <w:p w:rsidR="00915DB5" w:rsidP="00404502" w:rsidRDefault="00915DB5" w14:paraId="07459315" w14:textId="77777777">
      <w:pPr>
        <w:spacing w:after="0"/>
        <w:jc w:val="both"/>
        <w:outlineLvl w:val="1"/>
        <w:rPr>
          <w:rFonts w:eastAsia="Times New Roman" w:asciiTheme="minorHAnsi" w:hAnsiTheme="minorHAnsi" w:cstheme="minorHAnsi"/>
          <w:color w:val="000000" w:themeColor="text1"/>
          <w:lang w:val="en-US"/>
        </w:rPr>
      </w:pPr>
    </w:p>
    <w:p w:rsidR="00915DB5" w:rsidP="00404502" w:rsidRDefault="00915DB5" w14:paraId="6537F28F" w14:textId="77777777">
      <w:pPr>
        <w:spacing w:after="0"/>
        <w:jc w:val="both"/>
        <w:outlineLvl w:val="1"/>
        <w:rPr>
          <w:rFonts w:eastAsia="Times New Roman" w:asciiTheme="minorHAnsi" w:hAnsiTheme="minorHAnsi" w:cstheme="minorHAnsi"/>
          <w:color w:val="000000" w:themeColor="text1"/>
          <w:lang w:val="en-US"/>
        </w:rPr>
      </w:pPr>
    </w:p>
    <w:p w:rsidR="00534FF6" w:rsidP="00404502" w:rsidRDefault="00534FF6" w14:paraId="6DFB9E20" w14:textId="77777777">
      <w:pPr>
        <w:spacing w:after="0"/>
        <w:jc w:val="both"/>
        <w:outlineLvl w:val="1"/>
        <w:rPr>
          <w:rFonts w:eastAsia="Times New Roman" w:asciiTheme="minorHAnsi" w:hAnsiTheme="minorHAnsi" w:cstheme="minorHAnsi"/>
          <w:color w:val="000000" w:themeColor="text1"/>
          <w:lang w:val="en-US"/>
        </w:rPr>
      </w:pPr>
    </w:p>
    <w:p w:rsidR="00294797" w:rsidP="00404502" w:rsidRDefault="000F3CAE" w14:paraId="16F3965A" w14:textId="06BB6919">
      <w:pPr>
        <w:spacing w:after="0"/>
        <w:jc w:val="both"/>
        <w:outlineLvl w:val="1"/>
      </w:pPr>
      <w:r w:rsidRPr="00404502">
        <w:rPr>
          <w:rFonts w:eastAsia="Times New Roman" w:asciiTheme="minorHAnsi" w:hAnsiTheme="minorHAnsi" w:cstheme="minorHAnsi"/>
          <w:color w:val="000000" w:themeColor="text1"/>
          <w:lang w:val="en-US"/>
        </w:rPr>
        <w:t xml:space="preserve">This position involves working with vulnerable adults and is therefore exempt from the provisions of the Rehabilitation of Offenders Act 1974.  Therefore, disclosure of criminal convictions is requested from all applicants, and if successful in your application, this will be </w:t>
      </w:r>
      <w:r w:rsidRPr="00404502" w:rsidR="00F04D5B">
        <w:rPr>
          <w:rFonts w:eastAsia="Times New Roman" w:asciiTheme="minorHAnsi" w:hAnsiTheme="minorHAnsi" w:cstheme="minorHAnsi"/>
          <w:color w:val="000000" w:themeColor="text1"/>
          <w:lang w:val="en-US"/>
        </w:rPr>
        <w:t>followed</w:t>
      </w:r>
      <w:r w:rsidRPr="00404502">
        <w:rPr>
          <w:rFonts w:eastAsia="Times New Roman" w:asciiTheme="minorHAnsi" w:hAnsiTheme="minorHAnsi" w:cstheme="minorHAnsi"/>
          <w:color w:val="000000" w:themeColor="text1"/>
          <w:lang w:val="en-US"/>
        </w:rPr>
        <w:t xml:space="preserve"> by application for registration to the Protection of Vulnerable Adults Group.  All applicants can be assured that the information will be dealt with confidentially and will not be used to discriminate against them unfairly.</w:t>
      </w:r>
    </w:p>
    <w:sectPr w:rsidR="00294797" w:rsidSect="007449A5">
      <w:headerReference w:type="default" r:id="rId11"/>
      <w:footerReference w:type="default" r:id="rId12"/>
      <w:headerReference w:type="first" r:id="rId13"/>
      <w:footerReference w:type="first" r:id="rId14"/>
      <w:pgSz w:w="12240" w:h="15840" w:orient="portrait"/>
      <w:pgMar w:top="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840" w:rsidP="00E45FBF" w:rsidRDefault="00AA3840" w14:paraId="0EE3446F" w14:textId="77777777">
      <w:r>
        <w:separator/>
      </w:r>
    </w:p>
  </w:endnote>
  <w:endnote w:type="continuationSeparator" w:id="0">
    <w:p w:rsidR="00AA3840" w:rsidP="00E45FBF" w:rsidRDefault="00AA3840" w14:paraId="044F78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917D8" w:rsidP="005917D8" w:rsidRDefault="005917D8" w14:paraId="2D101C6F" w14:textId="77777777">
    <w:pPr>
      <w:pStyle w:val="Footer"/>
      <w:tabs>
        <w:tab w:val="clear" w:pos="4680"/>
        <w:tab w:val="clear" w:pos="9360"/>
        <w:tab w:val="left" w:pos="6270"/>
      </w:tabs>
    </w:pPr>
    <w:r>
      <w:rPr>
        <w:noProof/>
        <w:lang w:eastAsia="en-GB"/>
      </w:rPr>
      <w:drawing>
        <wp:anchor distT="0" distB="0" distL="114300" distR="114300" simplePos="0" relativeHeight="251668480" behindDoc="1" locked="0" layoutInCell="1" allowOverlap="1" wp14:anchorId="1B3F7F2D" wp14:editId="6DFEA41B">
          <wp:simplePos x="0" y="0"/>
          <wp:positionH relativeFrom="page">
            <wp:posOffset>3086100</wp:posOffset>
          </wp:positionH>
          <wp:positionV relativeFrom="paragraph">
            <wp:posOffset>-1654175</wp:posOffset>
          </wp:positionV>
          <wp:extent cx="6772275" cy="3578205"/>
          <wp:effectExtent l="0" t="0" r="0" b="38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72275" cy="35782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32799CEF" wp14:editId="7E865A55">
          <wp:extent cx="1057275" cy="722990"/>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arvald_west_linton.gif"/>
                  <pic:cNvPicPr/>
                </pic:nvPicPr>
                <pic:blipFill>
                  <a:blip r:embed="rId2">
                    <a:extLst>
                      <a:ext uri="{28A0092B-C50C-407E-A947-70E740481C1C}">
                        <a14:useLocalDpi xmlns:a14="http://schemas.microsoft.com/office/drawing/2010/main" val="0"/>
                      </a:ext>
                    </a:extLst>
                  </a:blip>
                  <a:stretch>
                    <a:fillRect/>
                  </a:stretch>
                </pic:blipFill>
                <pic:spPr>
                  <a:xfrm>
                    <a:off x="0" y="0"/>
                    <a:ext cx="1059745" cy="724679"/>
                  </a:xfrm>
                  <a:prstGeom prst="rect">
                    <a:avLst/>
                  </a:prstGeom>
                </pic:spPr>
              </pic:pic>
            </a:graphicData>
          </a:graphic>
        </wp:inline>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B431C" w:rsidRDefault="00C209C7" w14:paraId="188FA2CF" w14:textId="77777777">
    <w:pPr>
      <w:pStyle w:val="Footer"/>
    </w:pPr>
    <w:r>
      <w:rPr>
        <w:noProof/>
        <w:lang w:eastAsia="en-GB"/>
      </w:rPr>
      <w:drawing>
        <wp:anchor distT="0" distB="0" distL="114300" distR="114300" simplePos="0" relativeHeight="251662336" behindDoc="0" locked="0" layoutInCell="1" allowOverlap="1" wp14:anchorId="1340A43E" wp14:editId="07777777">
          <wp:simplePos x="0" y="0"/>
          <wp:positionH relativeFrom="margin">
            <wp:posOffset>-104775</wp:posOffset>
          </wp:positionH>
          <wp:positionV relativeFrom="page">
            <wp:posOffset>9029700</wp:posOffset>
          </wp:positionV>
          <wp:extent cx="1295400" cy="885825"/>
          <wp:effectExtent l="0" t="0" r="0" b="952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rvald_west_linton.gif"/>
                  <pic:cNvPicPr/>
                </pic:nvPicPr>
                <pic:blipFill>
                  <a:blip r:embed="rId1">
                    <a:extLst>
                      <a:ext uri="{28A0092B-C50C-407E-A947-70E740481C1C}">
                        <a14:useLocalDpi xmlns:a14="http://schemas.microsoft.com/office/drawing/2010/main" val="0"/>
                      </a:ext>
                    </a:extLst>
                  </a:blip>
                  <a:stretch>
                    <a:fillRect/>
                  </a:stretch>
                </pic:blipFill>
                <pic:spPr>
                  <a:xfrm>
                    <a:off x="0" y="0"/>
                    <a:ext cx="1295400" cy="8858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840" w:rsidP="00E45FBF" w:rsidRDefault="00AA3840" w14:paraId="2FACB26B" w14:textId="77777777">
      <w:r>
        <w:separator/>
      </w:r>
    </w:p>
  </w:footnote>
  <w:footnote w:type="continuationSeparator" w:id="0">
    <w:p w:rsidR="00AA3840" w:rsidP="00E45FBF" w:rsidRDefault="00AA3840" w14:paraId="7AB54DF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C6552" w:rsidP="0048399A" w:rsidRDefault="00FC6552" w14:paraId="14F8E2F8" w14:textId="77777777">
    <w:pPr>
      <w:pStyle w:val="Header"/>
      <w:tabs>
        <w:tab w:val="clear" w:pos="4680"/>
        <w:tab w:val="clear" w:pos="9360"/>
        <w:tab w:val="left" w:pos="8940"/>
      </w:tabs>
      <w:ind w:firstLine="720"/>
    </w:pPr>
    <w:r>
      <w:rPr>
        <w:noProof/>
        <w:lang w:eastAsia="en-GB"/>
      </w:rPr>
      <w:drawing>
        <wp:anchor distT="0" distB="0" distL="114300" distR="114300" simplePos="0" relativeHeight="251666432" behindDoc="1" locked="0" layoutInCell="1" allowOverlap="1" wp14:anchorId="415D32D3" wp14:editId="2F73AD95">
          <wp:simplePos x="0" y="0"/>
          <wp:positionH relativeFrom="margin">
            <wp:posOffset>-1095375</wp:posOffset>
          </wp:positionH>
          <wp:positionV relativeFrom="margin">
            <wp:posOffset>-940435</wp:posOffset>
          </wp:positionV>
          <wp:extent cx="4957445" cy="2428875"/>
          <wp:effectExtent l="0" t="0" r="0"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png"/>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4957445" cy="2428875"/>
                  </a:xfrm>
                  <a:prstGeom prst="rect">
                    <a:avLst/>
                  </a:prstGeom>
                </pic:spPr>
              </pic:pic>
            </a:graphicData>
          </a:graphic>
          <wp14:sizeRelH relativeFrom="margin">
            <wp14:pctWidth>0</wp14:pctWidth>
          </wp14:sizeRelH>
          <wp14:sizeRelV relativeFrom="margin">
            <wp14:pctHeight>0</wp14:pctHeight>
          </wp14:sizeRelV>
        </wp:anchor>
      </w:drawing>
    </w:r>
    <w:r w:rsidR="0048399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45FBF" w:rsidP="00E45FBF" w:rsidRDefault="00E45FBF" w14:paraId="637805D2" w14:textId="77777777">
    <w:pPr>
      <w:pStyle w:val="Header"/>
    </w:pPr>
  </w:p>
  <w:p w:rsidR="00E45FBF" w:rsidP="00E45FBF" w:rsidRDefault="00E45FBF" w14:paraId="463F29E8" w14:textId="77777777">
    <w:pPr>
      <w:pStyle w:val="Header"/>
    </w:pPr>
  </w:p>
  <w:p w:rsidR="00E45FBF" w:rsidP="00E45FBF" w:rsidRDefault="00E45FBF" w14:paraId="3B7B4B86" w14:textId="77777777">
    <w:pPr>
      <w:pStyle w:val="Header"/>
    </w:pPr>
  </w:p>
  <w:p w:rsidR="00E45FBF" w:rsidP="00441988" w:rsidRDefault="00441988" w14:paraId="3A0FF5F2" w14:textId="77777777">
    <w:pPr>
      <w:pStyle w:val="Header"/>
      <w:tabs>
        <w:tab w:val="clear" w:pos="4680"/>
        <w:tab w:val="clear" w:pos="9360"/>
        <w:tab w:val="left" w:pos="2565"/>
      </w:tabs>
    </w:pPr>
    <w:r>
      <w:tab/>
    </w:r>
  </w:p>
  <w:p w:rsidR="00E45FBF" w:rsidP="00E45FBF" w:rsidRDefault="00E45FBF" w14:paraId="5630AD66" w14:textId="77777777">
    <w:pPr>
      <w:pStyle w:val="Header"/>
    </w:pPr>
  </w:p>
  <w:p w:rsidR="00E45FBF" w:rsidP="00E45FBF" w:rsidRDefault="00E45FBF" w14:paraId="61829076" w14:textId="77777777">
    <w:pPr>
      <w:pStyle w:val="Header"/>
    </w:pPr>
  </w:p>
  <w:p w:rsidR="00E45FBF" w:rsidP="00E45FBF" w:rsidRDefault="00E45FBF" w14:paraId="2BA226A1" w14:textId="77777777">
    <w:pPr>
      <w:pStyle w:val="Header"/>
    </w:pPr>
  </w:p>
  <w:p w:rsidR="00E45FBF" w:rsidP="00E45FBF" w:rsidRDefault="005917D8" w14:paraId="241A4869" w14:textId="77777777">
    <w:pPr>
      <w:pStyle w:val="Header"/>
    </w:pPr>
    <w:r>
      <w:rPr>
        <w:noProof/>
        <w:lang w:eastAsia="en-GB"/>
      </w:rPr>
      <mc:AlternateContent>
        <mc:Choice Requires="wps">
          <w:drawing>
            <wp:anchor distT="0" distB="0" distL="114300" distR="114300" simplePos="0" relativeHeight="251659264" behindDoc="0" locked="0" layoutInCell="1" allowOverlap="1" wp14:anchorId="36815AC3" wp14:editId="1B83C08F">
              <wp:simplePos x="0" y="0"/>
              <wp:positionH relativeFrom="column">
                <wp:posOffset>2981325</wp:posOffset>
              </wp:positionH>
              <wp:positionV relativeFrom="paragraph">
                <wp:posOffset>1907540</wp:posOffset>
              </wp:positionV>
              <wp:extent cx="4324985" cy="1355725"/>
              <wp:effectExtent l="0" t="0" r="0" b="63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985" cy="135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E1EA0" w:rsidR="00E45FBF" w:rsidP="00E45FBF" w:rsidRDefault="002B2B00" w14:paraId="442B16F7" w14:textId="77777777">
                          <w:pPr>
                            <w:pStyle w:val="Heading1"/>
                            <w:rPr>
                              <w:rFonts w:asciiTheme="minorHAnsi" w:hAnsiTheme="minorHAnsi"/>
                              <w:i/>
                            </w:rPr>
                          </w:pPr>
                          <w:r w:rsidRPr="00FE1EA0">
                            <w:rPr>
                              <w:rFonts w:asciiTheme="minorHAnsi" w:hAnsiTheme="minorHAnsi"/>
                              <w:i/>
                            </w:rPr>
                            <w:t xml:space="preserve">Job Description </w:t>
                          </w:r>
                        </w:p>
                        <w:p w:rsidRPr="00441988" w:rsidR="00E45FBF" w:rsidP="00E45FBF" w:rsidRDefault="002B2B00" w14:paraId="5C2EDDF4" w14:textId="77777777">
                          <w:pPr>
                            <w:spacing w:after="0" w:line="240" w:lineRule="auto"/>
                            <w:jc w:val="right"/>
                            <w:rPr>
                              <w:rFonts w:asciiTheme="minorHAnsi" w:hAnsiTheme="minorHAnsi"/>
                              <w:i/>
                              <w:sz w:val="52"/>
                              <w:szCs w:val="52"/>
                            </w:rPr>
                          </w:pPr>
                          <w:r w:rsidRPr="00441988">
                            <w:rPr>
                              <w:rFonts w:asciiTheme="minorHAnsi" w:hAnsiTheme="minorHAnsi"/>
                              <w:i/>
                              <w:sz w:val="52"/>
                              <w:szCs w:val="52"/>
                            </w:rPr>
                            <w:t>House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36815AC3">
              <v:stroke joinstyle="miter"/>
              <v:path gradientshapeok="t" o:connecttype="rect"/>
            </v:shapetype>
            <v:shape id="Text Box 1" style="position:absolute;margin-left:234.75pt;margin-top:150.2pt;width:340.55pt;height:10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">
              <v:textbox>
                <w:txbxContent>
                  <w:p w:rsidRPr="00FE1EA0" w:rsidR="00E45FBF" w:rsidP="00E45FBF" w:rsidRDefault="002B2B00" w14:paraId="442B16F7" w14:textId="77777777">
                    <w:pPr>
                      <w:pStyle w:val="Heading1"/>
                      <w:rPr>
                        <w:rFonts w:asciiTheme="minorHAnsi" w:hAnsiTheme="minorHAnsi"/>
                        <w:i/>
                      </w:rPr>
                    </w:pPr>
                    <w:r w:rsidRPr="00FE1EA0">
                      <w:rPr>
                        <w:rFonts w:asciiTheme="minorHAnsi" w:hAnsiTheme="minorHAnsi"/>
                        <w:i/>
                      </w:rPr>
                      <w:t xml:space="preserve">Job Description </w:t>
                    </w:r>
                  </w:p>
                  <w:p w:rsidRPr="00441988" w:rsidR="00E45FBF" w:rsidP="00E45FBF" w:rsidRDefault="002B2B00" w14:paraId="5C2EDDF4" w14:textId="77777777">
                    <w:pPr>
                      <w:spacing w:after="0" w:line="240" w:lineRule="auto"/>
                      <w:jc w:val="right"/>
                      <w:rPr>
                        <w:rFonts w:asciiTheme="minorHAnsi" w:hAnsiTheme="minorHAnsi"/>
                        <w:i/>
                        <w:sz w:val="52"/>
                        <w:szCs w:val="52"/>
                      </w:rPr>
                    </w:pPr>
                    <w:r w:rsidRPr="00441988">
                      <w:rPr>
                        <w:rFonts w:asciiTheme="minorHAnsi" w:hAnsiTheme="minorHAnsi"/>
                        <w:i/>
                        <w:sz w:val="52"/>
                        <w:szCs w:val="52"/>
                      </w:rPr>
                      <w:t>House Manager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4BE3"/>
    <w:multiLevelType w:val="hybridMultilevel"/>
    <w:tmpl w:val="2BEEBE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F216D95"/>
    <w:multiLevelType w:val="hybridMultilevel"/>
    <w:tmpl w:val="7A6043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DEE30F4"/>
    <w:multiLevelType w:val="hybridMultilevel"/>
    <w:tmpl w:val="7736AF50"/>
    <w:lvl w:ilvl="0" w:tplc="04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3D6D2EF3"/>
    <w:multiLevelType w:val="hybridMultilevel"/>
    <w:tmpl w:val="D17C15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4D4364E"/>
    <w:multiLevelType w:val="hybridMultilevel"/>
    <w:tmpl w:val="F574E4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8AA7447"/>
    <w:multiLevelType w:val="hybridMultilevel"/>
    <w:tmpl w:val="1EBEB9A4"/>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92026C9"/>
    <w:multiLevelType w:val="hybridMultilevel"/>
    <w:tmpl w:val="378447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BD123A3"/>
    <w:multiLevelType w:val="hybridMultilevel"/>
    <w:tmpl w:val="D598C7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DB958BA"/>
    <w:multiLevelType w:val="hybridMultilevel"/>
    <w:tmpl w:val="6B2A8A1C"/>
    <w:lvl w:ilvl="0" w:tplc="BC269F10">
      <w:start w:val="1"/>
      <w:numFmt w:val="bullet"/>
      <w:pStyle w:val="CustomeBullets"/>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61484DE1"/>
    <w:multiLevelType w:val="hybridMultilevel"/>
    <w:tmpl w:val="CE10F8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3690EEC"/>
    <w:multiLevelType w:val="hybridMultilevel"/>
    <w:tmpl w:val="2C566E94"/>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6852F50"/>
    <w:multiLevelType w:val="hybridMultilevel"/>
    <w:tmpl w:val="6D7823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92710053">
    <w:abstractNumId w:val="8"/>
  </w:num>
  <w:num w:numId="2" w16cid:durableId="897474824">
    <w:abstractNumId w:val="0"/>
  </w:num>
  <w:num w:numId="3" w16cid:durableId="192886886">
    <w:abstractNumId w:val="6"/>
  </w:num>
  <w:num w:numId="4" w16cid:durableId="419839622">
    <w:abstractNumId w:val="7"/>
  </w:num>
  <w:num w:numId="5" w16cid:durableId="1749384725">
    <w:abstractNumId w:val="3"/>
  </w:num>
  <w:num w:numId="6" w16cid:durableId="1982147471">
    <w:abstractNumId w:val="11"/>
  </w:num>
  <w:num w:numId="7" w16cid:durableId="1867400932">
    <w:abstractNumId w:val="10"/>
  </w:num>
  <w:num w:numId="8" w16cid:durableId="216163989">
    <w:abstractNumId w:val="2"/>
  </w:num>
  <w:num w:numId="9" w16cid:durableId="1979217099">
    <w:abstractNumId w:val="5"/>
  </w:num>
  <w:num w:numId="10" w16cid:durableId="1944416885">
    <w:abstractNumId w:val="4"/>
  </w:num>
  <w:num w:numId="11" w16cid:durableId="527371204">
    <w:abstractNumId w:val="9"/>
  </w:num>
  <w:num w:numId="12" w16cid:durableId="1994719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0A4"/>
    <w:rsid w:val="00000514"/>
    <w:rsid w:val="00016E41"/>
    <w:rsid w:val="000C326F"/>
    <w:rsid w:val="000C3873"/>
    <w:rsid w:val="000C7C7C"/>
    <w:rsid w:val="000D178D"/>
    <w:rsid w:val="000D242C"/>
    <w:rsid w:val="000F3CAE"/>
    <w:rsid w:val="000F6072"/>
    <w:rsid w:val="0011534C"/>
    <w:rsid w:val="0017315A"/>
    <w:rsid w:val="001F6043"/>
    <w:rsid w:val="002063DE"/>
    <w:rsid w:val="00216ABC"/>
    <w:rsid w:val="00243B69"/>
    <w:rsid w:val="002711F4"/>
    <w:rsid w:val="002751A0"/>
    <w:rsid w:val="0028311B"/>
    <w:rsid w:val="00294797"/>
    <w:rsid w:val="002A2B76"/>
    <w:rsid w:val="002A2DDD"/>
    <w:rsid w:val="002B2B00"/>
    <w:rsid w:val="003044FE"/>
    <w:rsid w:val="0033637A"/>
    <w:rsid w:val="0034483A"/>
    <w:rsid w:val="00344DF1"/>
    <w:rsid w:val="00346495"/>
    <w:rsid w:val="00384247"/>
    <w:rsid w:val="003B7E76"/>
    <w:rsid w:val="003F6AF1"/>
    <w:rsid w:val="00404502"/>
    <w:rsid w:val="00441988"/>
    <w:rsid w:val="004744E6"/>
    <w:rsid w:val="0048399A"/>
    <w:rsid w:val="004960DC"/>
    <w:rsid w:val="004E5DE4"/>
    <w:rsid w:val="004F4F4E"/>
    <w:rsid w:val="004F59E5"/>
    <w:rsid w:val="00503BAA"/>
    <w:rsid w:val="00512018"/>
    <w:rsid w:val="005339EA"/>
    <w:rsid w:val="00534FF6"/>
    <w:rsid w:val="005364B8"/>
    <w:rsid w:val="00541B61"/>
    <w:rsid w:val="00555BB1"/>
    <w:rsid w:val="005602FE"/>
    <w:rsid w:val="00572457"/>
    <w:rsid w:val="005917D8"/>
    <w:rsid w:val="005D029D"/>
    <w:rsid w:val="005E23ED"/>
    <w:rsid w:val="005F1209"/>
    <w:rsid w:val="005F6EAD"/>
    <w:rsid w:val="006330A4"/>
    <w:rsid w:val="00696B0F"/>
    <w:rsid w:val="006D2BE9"/>
    <w:rsid w:val="006D4F72"/>
    <w:rsid w:val="006F7D29"/>
    <w:rsid w:val="007449A5"/>
    <w:rsid w:val="0075341D"/>
    <w:rsid w:val="00753F8E"/>
    <w:rsid w:val="00775164"/>
    <w:rsid w:val="00783E5A"/>
    <w:rsid w:val="007E04B3"/>
    <w:rsid w:val="007E7878"/>
    <w:rsid w:val="00817AA5"/>
    <w:rsid w:val="00824BB0"/>
    <w:rsid w:val="0083512B"/>
    <w:rsid w:val="00851F38"/>
    <w:rsid w:val="008812DF"/>
    <w:rsid w:val="0089512A"/>
    <w:rsid w:val="008B3FAE"/>
    <w:rsid w:val="008F3758"/>
    <w:rsid w:val="00910252"/>
    <w:rsid w:val="00915DB5"/>
    <w:rsid w:val="00952664"/>
    <w:rsid w:val="0098204E"/>
    <w:rsid w:val="009A7B26"/>
    <w:rsid w:val="009D1749"/>
    <w:rsid w:val="00A00C18"/>
    <w:rsid w:val="00A13557"/>
    <w:rsid w:val="00A16CAE"/>
    <w:rsid w:val="00A21341"/>
    <w:rsid w:val="00A47796"/>
    <w:rsid w:val="00A65B02"/>
    <w:rsid w:val="00A65DA5"/>
    <w:rsid w:val="00A86D34"/>
    <w:rsid w:val="00AA3840"/>
    <w:rsid w:val="00AB7AC5"/>
    <w:rsid w:val="00AD57F6"/>
    <w:rsid w:val="00AE1AD8"/>
    <w:rsid w:val="00AE2C3F"/>
    <w:rsid w:val="00AE30D2"/>
    <w:rsid w:val="00B24950"/>
    <w:rsid w:val="00B67484"/>
    <w:rsid w:val="00B7066D"/>
    <w:rsid w:val="00BB3F56"/>
    <w:rsid w:val="00BC6FFA"/>
    <w:rsid w:val="00BD7D1A"/>
    <w:rsid w:val="00BE0444"/>
    <w:rsid w:val="00BE531A"/>
    <w:rsid w:val="00BF5364"/>
    <w:rsid w:val="00C01B29"/>
    <w:rsid w:val="00C03089"/>
    <w:rsid w:val="00C05AC5"/>
    <w:rsid w:val="00C17B27"/>
    <w:rsid w:val="00C209C7"/>
    <w:rsid w:val="00C24489"/>
    <w:rsid w:val="00C263AD"/>
    <w:rsid w:val="00C323F6"/>
    <w:rsid w:val="00C34205"/>
    <w:rsid w:val="00C748FA"/>
    <w:rsid w:val="00C87C1F"/>
    <w:rsid w:val="00C901D8"/>
    <w:rsid w:val="00CA78E7"/>
    <w:rsid w:val="00CD2FBD"/>
    <w:rsid w:val="00D35FB2"/>
    <w:rsid w:val="00D44E83"/>
    <w:rsid w:val="00D65BB6"/>
    <w:rsid w:val="00D97EAE"/>
    <w:rsid w:val="00DB431C"/>
    <w:rsid w:val="00DC3B15"/>
    <w:rsid w:val="00DC5D26"/>
    <w:rsid w:val="00DE11C7"/>
    <w:rsid w:val="00DF0A21"/>
    <w:rsid w:val="00E45FBF"/>
    <w:rsid w:val="00E635C4"/>
    <w:rsid w:val="00E65D49"/>
    <w:rsid w:val="00EF3827"/>
    <w:rsid w:val="00EF440D"/>
    <w:rsid w:val="00F04D5B"/>
    <w:rsid w:val="00F06066"/>
    <w:rsid w:val="00F24C6C"/>
    <w:rsid w:val="00F43BD5"/>
    <w:rsid w:val="00F76BE4"/>
    <w:rsid w:val="00FB6EE5"/>
    <w:rsid w:val="00FC6552"/>
    <w:rsid w:val="00FE1EA0"/>
    <w:rsid w:val="00FE25FA"/>
    <w:rsid w:val="05DB7FB0"/>
    <w:rsid w:val="190039DF"/>
    <w:rsid w:val="27847D98"/>
    <w:rsid w:val="4119A4EB"/>
    <w:rsid w:val="417C6177"/>
    <w:rsid w:val="515410DD"/>
    <w:rsid w:val="630CAF84"/>
    <w:rsid w:val="65926AE5"/>
    <w:rsid w:val="67CE599C"/>
    <w:rsid w:val="6AEF6313"/>
    <w:rsid w:val="6C981A66"/>
    <w:rsid w:val="6D9B51E9"/>
    <w:rsid w:val="6E372150"/>
    <w:rsid w:val="706936CE"/>
    <w:rsid w:val="72C15AFD"/>
    <w:rsid w:val="7CC973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FBE71"/>
  <w15:docId w15:val="{E33CA333-72CB-4EFC-8E96-CFFA4F3F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5FBF"/>
    <w:rPr>
      <w:rFonts w:ascii="Cambria" w:hAnsi="Cambria"/>
      <w:sz w:val="24"/>
      <w:szCs w:val="24"/>
      <w:lang w:val="en-GB"/>
    </w:rPr>
  </w:style>
  <w:style w:type="paragraph" w:styleId="Heading1">
    <w:name w:val="heading 1"/>
    <w:basedOn w:val="Normal"/>
    <w:next w:val="Normal"/>
    <w:link w:val="Heading1Char"/>
    <w:uiPriority w:val="9"/>
    <w:qFormat/>
    <w:rsid w:val="00E45FBF"/>
    <w:pPr>
      <w:spacing w:after="0"/>
      <w:jc w:val="right"/>
      <w:outlineLvl w:val="0"/>
    </w:pPr>
    <w:rPr>
      <w:rFonts w:ascii="Monotype Corsiva" w:hAnsi="Monotype Corsiva"/>
      <w:b/>
      <w:color w:val="A3C856"/>
      <w:sz w:val="72"/>
      <w:szCs w:val="72"/>
    </w:rPr>
  </w:style>
  <w:style w:type="paragraph" w:styleId="Heading2">
    <w:name w:val="heading 2"/>
    <w:basedOn w:val="Normal"/>
    <w:next w:val="Normal"/>
    <w:link w:val="Heading2Char"/>
    <w:uiPriority w:val="9"/>
    <w:unhideWhenUsed/>
    <w:qFormat/>
    <w:rsid w:val="00E45FBF"/>
    <w:pPr>
      <w:spacing w:after="0"/>
      <w:outlineLvl w:val="1"/>
    </w:pPr>
    <w:rPr>
      <w:rFonts w:ascii="Verdana" w:hAnsi="Verdana"/>
      <w:b/>
      <w:color w:val="A3C856"/>
      <w:sz w:val="28"/>
    </w:rPr>
  </w:style>
  <w:style w:type="paragraph" w:styleId="Heading3">
    <w:name w:val="heading 3"/>
    <w:basedOn w:val="Normal"/>
    <w:link w:val="Heading3Char"/>
    <w:uiPriority w:val="9"/>
    <w:qFormat/>
    <w:rsid w:val="006330A4"/>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6330A4"/>
    <w:rPr>
      <w:rFonts w:ascii="Times New Roman" w:hAnsi="Times New Roman" w:eastAsia="Times New Roman" w:cs="Times New Roman"/>
      <w:b/>
      <w:bCs/>
      <w:sz w:val="27"/>
      <w:szCs w:val="27"/>
    </w:rPr>
  </w:style>
  <w:style w:type="character" w:styleId="Hyperlink">
    <w:name w:val="Hyperlink"/>
    <w:basedOn w:val="DefaultParagraphFont"/>
    <w:uiPriority w:val="99"/>
    <w:unhideWhenUsed/>
    <w:rsid w:val="00BE0444"/>
    <w:rPr>
      <w:color w:val="0000FF" w:themeColor="hyperlink"/>
      <w:u w:val="single"/>
    </w:rPr>
  </w:style>
  <w:style w:type="character" w:styleId="Heading1Char" w:customStyle="1">
    <w:name w:val="Heading 1 Char"/>
    <w:basedOn w:val="DefaultParagraphFont"/>
    <w:link w:val="Heading1"/>
    <w:uiPriority w:val="9"/>
    <w:rsid w:val="00E45FBF"/>
    <w:rPr>
      <w:rFonts w:ascii="Monotype Corsiva" w:hAnsi="Monotype Corsiva"/>
      <w:b/>
      <w:color w:val="A3C856"/>
      <w:sz w:val="72"/>
      <w:szCs w:val="72"/>
    </w:rPr>
  </w:style>
  <w:style w:type="character" w:styleId="Heading2Char" w:customStyle="1">
    <w:name w:val="Heading 2 Char"/>
    <w:basedOn w:val="DefaultParagraphFont"/>
    <w:link w:val="Heading2"/>
    <w:uiPriority w:val="9"/>
    <w:rsid w:val="00E45FBF"/>
    <w:rPr>
      <w:rFonts w:ascii="Verdana" w:hAnsi="Verdana"/>
      <w:b/>
      <w:color w:val="A3C856"/>
      <w:sz w:val="28"/>
      <w:szCs w:val="24"/>
    </w:rPr>
  </w:style>
  <w:style w:type="table" w:styleId="TableGrid">
    <w:name w:val="Table Grid"/>
    <w:basedOn w:val="TableNormal"/>
    <w:uiPriority w:val="59"/>
    <w:rsid w:val="00BE0444"/>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FB6EE5"/>
    <w:pPr>
      <w:ind w:left="720"/>
      <w:contextualSpacing/>
    </w:pPr>
  </w:style>
  <w:style w:type="paragraph" w:styleId="CustomeBullets" w:customStyle="1">
    <w:name w:val="Custome Bullets"/>
    <w:basedOn w:val="ListParagraph"/>
    <w:qFormat/>
    <w:rsid w:val="00783E5A"/>
    <w:pPr>
      <w:numPr>
        <w:numId w:val="1"/>
      </w:numPr>
      <w:spacing w:after="0"/>
    </w:pPr>
  </w:style>
  <w:style w:type="paragraph" w:styleId="Header">
    <w:name w:val="header"/>
    <w:basedOn w:val="Normal"/>
    <w:link w:val="HeaderChar"/>
    <w:uiPriority w:val="99"/>
    <w:unhideWhenUsed/>
    <w:rsid w:val="00BC6FF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C6FFA"/>
  </w:style>
  <w:style w:type="paragraph" w:styleId="Footer">
    <w:name w:val="footer"/>
    <w:basedOn w:val="Normal"/>
    <w:link w:val="FooterChar"/>
    <w:uiPriority w:val="99"/>
    <w:unhideWhenUsed/>
    <w:rsid w:val="00BC6FF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C6FFA"/>
  </w:style>
  <w:style w:type="paragraph" w:styleId="BalloonText">
    <w:name w:val="Balloon Text"/>
    <w:basedOn w:val="Normal"/>
    <w:link w:val="BalloonTextChar"/>
    <w:uiPriority w:val="99"/>
    <w:semiHidden/>
    <w:unhideWhenUsed/>
    <w:rsid w:val="00DB431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B431C"/>
    <w:rPr>
      <w:rFonts w:ascii="Tahoma" w:hAnsi="Tahoma" w:cs="Tahoma"/>
      <w:sz w:val="16"/>
      <w:szCs w:val="16"/>
    </w:rPr>
  </w:style>
  <w:style w:type="paragraph" w:styleId="xmsonormal" w:customStyle="1">
    <w:name w:val="x_msonormal"/>
    <w:basedOn w:val="Normal"/>
    <w:rsid w:val="005339EA"/>
    <w:pPr>
      <w:spacing w:after="0" w:line="240" w:lineRule="auto"/>
    </w:pPr>
    <w:rPr>
      <w:rFonts w:ascii="Times New Roman" w:hAnsi="Times New Roman" w:cs="Times New Roman" w:eastAsiaTheme="minorHAnsi"/>
      <w:lang w:eastAsia="en-GB"/>
    </w:rPr>
  </w:style>
  <w:style w:type="paragraph" w:styleId="Standard" w:customStyle="1">
    <w:name w:val="Standard"/>
    <w:rsid w:val="004F59E5"/>
    <w:pPr>
      <w:suppressAutoHyphens/>
      <w:autoSpaceDN w:val="0"/>
      <w:spacing w:after="0" w:line="240" w:lineRule="auto"/>
    </w:pPr>
    <w:rPr>
      <w:rFonts w:ascii="Liberation Serif" w:hAnsi="Liberation Serif" w:eastAsia="SimSun" w:cs="Lucida Sans"/>
      <w:kern w:val="3"/>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865">
      <w:bodyDiv w:val="1"/>
      <w:marLeft w:val="0"/>
      <w:marRight w:val="0"/>
      <w:marTop w:val="0"/>
      <w:marBottom w:val="0"/>
      <w:divBdr>
        <w:top w:val="none" w:sz="0" w:space="0" w:color="auto"/>
        <w:left w:val="none" w:sz="0" w:space="0" w:color="auto"/>
        <w:bottom w:val="none" w:sz="0" w:space="0" w:color="auto"/>
        <w:right w:val="none" w:sz="0" w:space="0" w:color="auto"/>
      </w:divBdr>
    </w:div>
    <w:div w:id="1936356157">
      <w:bodyDiv w:val="1"/>
      <w:marLeft w:val="0"/>
      <w:marRight w:val="0"/>
      <w:marTop w:val="0"/>
      <w:marBottom w:val="0"/>
      <w:divBdr>
        <w:top w:val="none" w:sz="0" w:space="0" w:color="auto"/>
        <w:left w:val="none" w:sz="0" w:space="0" w:color="auto"/>
        <w:bottom w:val="none" w:sz="0" w:space="0" w:color="auto"/>
        <w:right w:val="none" w:sz="0" w:space="0" w:color="auto"/>
      </w:divBdr>
      <w:divsChild>
        <w:div w:id="1488747732">
          <w:marLeft w:val="0"/>
          <w:marRight w:val="0"/>
          <w:marTop w:val="0"/>
          <w:marBottom w:val="0"/>
          <w:divBdr>
            <w:top w:val="none" w:sz="0" w:space="0" w:color="auto"/>
            <w:left w:val="none" w:sz="0" w:space="0" w:color="auto"/>
            <w:bottom w:val="none" w:sz="0" w:space="0" w:color="auto"/>
            <w:right w:val="none" w:sz="0" w:space="0" w:color="auto"/>
          </w:divBdr>
        </w:div>
      </w:divsChild>
    </w:div>
    <w:div w:id="212457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fe9a3b4-ae93-469d-a9e7-4fa373a5fba2" xsi:nil="true"/>
    <lcf76f155ced4ddcb4097134ff3c332f xmlns="70d490b2-1329-4035-803d-94e4fb804827">
      <Terms xmlns="http://schemas.microsoft.com/office/infopath/2007/PartnerControls"/>
    </lcf76f155ced4ddcb4097134ff3c332f>
    <AddedtoBrightPay xmlns="70d490b2-1329-4035-803d-94e4fb804827">false</AddedtoBrightPa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8C9A9321AE0E4698B759963C5570A0" ma:contentTypeVersion="18" ma:contentTypeDescription="Create a new document." ma:contentTypeScope="" ma:versionID="0cfbc6b386c8c51d59ccaba7f08b966d">
  <xsd:schema xmlns:xsd="http://www.w3.org/2001/XMLSchema" xmlns:xs="http://www.w3.org/2001/XMLSchema" xmlns:p="http://schemas.microsoft.com/office/2006/metadata/properties" xmlns:ns2="70d490b2-1329-4035-803d-94e4fb804827" xmlns:ns3="1fe9a3b4-ae93-469d-a9e7-4fa373a5fba2" targetNamespace="http://schemas.microsoft.com/office/2006/metadata/properties" ma:root="true" ma:fieldsID="56d5cae862ce5e5dcef47b79422c230e" ns2:_="" ns3:_="">
    <xsd:import namespace="70d490b2-1329-4035-803d-94e4fb804827"/>
    <xsd:import namespace="1fe9a3b4-ae93-469d-a9e7-4fa373a5fb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AddedtoBrightP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490b2-1329-4035-803d-94e4fb80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f51adc-66e5-4abd-bed4-42b89baf30c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ddedtoBrightPay" ma:index="25" nillable="true" ma:displayName="Added to BrightPay" ma:default="0" ma:description="Column to identify when sheet has been checked and information added to Brighpay." ma:format="Dropdown" ma:internalName="AddedtoBrightP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fe9a3b4-ae93-469d-a9e7-4fa373a5fb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1ee1c43-b07a-4cc4-b934-39d868997ebe}" ma:internalName="TaxCatchAll" ma:showField="CatchAllData" ma:web="1fe9a3b4-ae93-469d-a9e7-4fa373a5fb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57002-9303-49BB-9BE2-055A010AC3C8}">
  <ds:schemaRefs>
    <ds:schemaRef ds:uri="http://schemas.openxmlformats.org/officeDocument/2006/bibliography"/>
  </ds:schemaRefs>
</ds:datastoreItem>
</file>

<file path=customXml/itemProps2.xml><?xml version="1.0" encoding="utf-8"?>
<ds:datastoreItem xmlns:ds="http://schemas.openxmlformats.org/officeDocument/2006/customXml" ds:itemID="{05D68FFB-F26E-4F3D-B5A1-5ABC7D238471}">
  <ds:schemaRefs>
    <ds:schemaRef ds:uri="http://schemas.openxmlformats.org/package/2006/metadata/core-properties"/>
    <ds:schemaRef ds:uri="1fe9a3b4-ae93-469d-a9e7-4fa373a5fba2"/>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70d490b2-1329-4035-803d-94e4fb804827"/>
    <ds:schemaRef ds:uri="http://www.w3.org/XML/1998/namespace"/>
  </ds:schemaRefs>
</ds:datastoreItem>
</file>

<file path=customXml/itemProps3.xml><?xml version="1.0" encoding="utf-8"?>
<ds:datastoreItem xmlns:ds="http://schemas.openxmlformats.org/officeDocument/2006/customXml" ds:itemID="{71BAC1C1-C3FB-473B-AC11-82CC7411A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490b2-1329-4035-803d-94e4fb804827"/>
    <ds:schemaRef ds:uri="1fe9a3b4-ae93-469d-a9e7-4fa373a5f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20FDD-58D8-4F24-AEC3-EFE1D3C0F3D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hloom.com</dc:creator>
  <keywords/>
  <dc:description/>
  <lastModifiedBy>Helen Brady</lastModifiedBy>
  <revision>3</revision>
  <lastPrinted>2016-10-04T11:34:00.0000000Z</lastPrinted>
  <dcterms:created xsi:type="dcterms:W3CDTF">2026-02-19T15:22:00.0000000Z</dcterms:created>
  <dcterms:modified xsi:type="dcterms:W3CDTF">2026-02-20T09:21:56.7495583Z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0x010100308C9A9321AE0E4698B759963C5570A0</vt:lpwstr>
  </property>
  <property fmtid="{D5CDD505-2E9C-101B-9397-08002B2CF9AE}" pid="3" name="MediaServiceImageTags">
    <vt:lpwstr/>
  </property>
</Properties>
</file>